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5F66" w14:textId="1D357F7D" w:rsidR="006925EB" w:rsidRPr="00A317D4" w:rsidRDefault="006925EB" w:rsidP="005E0423">
      <w:pPr>
        <w:jc w:val="center"/>
        <w:rPr>
          <w:rFonts w:ascii="Verdana" w:hAnsi="Verdana"/>
          <w:b/>
        </w:rPr>
      </w:pPr>
      <w:bookmarkStart w:id="0" w:name="_Hlk531083405"/>
      <w:r w:rsidRPr="00A317D4">
        <w:rPr>
          <w:rFonts w:ascii="Verdana" w:hAnsi="Verdana"/>
          <w:b/>
        </w:rPr>
        <w:t xml:space="preserve">June </w:t>
      </w:r>
      <w:r w:rsidR="00A06A0E">
        <w:rPr>
          <w:rFonts w:ascii="Verdana" w:hAnsi="Verdana"/>
          <w:b/>
        </w:rPr>
        <w:t>2</w:t>
      </w:r>
      <w:r w:rsidR="00A06A0E" w:rsidRPr="00A06A0E">
        <w:rPr>
          <w:rFonts w:ascii="Verdana" w:hAnsi="Verdana"/>
          <w:b/>
          <w:vertAlign w:val="superscript"/>
        </w:rPr>
        <w:t>nd</w:t>
      </w:r>
      <w:r w:rsidR="00A06A0E">
        <w:rPr>
          <w:rFonts w:ascii="Verdana" w:hAnsi="Verdana"/>
          <w:b/>
        </w:rPr>
        <w:t xml:space="preserve"> </w:t>
      </w:r>
      <w:r w:rsidRPr="00A317D4">
        <w:rPr>
          <w:rFonts w:ascii="Verdana" w:hAnsi="Verdana"/>
          <w:b/>
        </w:rPr>
        <w:t xml:space="preserve">to </w:t>
      </w:r>
      <w:r w:rsidR="00CD7F4C">
        <w:rPr>
          <w:rFonts w:ascii="Verdana" w:hAnsi="Verdana"/>
          <w:b/>
        </w:rPr>
        <w:t>4</w:t>
      </w:r>
      <w:r w:rsidR="00CD7F4C" w:rsidRPr="00CD7F4C">
        <w:rPr>
          <w:rFonts w:ascii="Verdana" w:hAnsi="Verdana"/>
          <w:b/>
          <w:vertAlign w:val="superscript"/>
        </w:rPr>
        <w:t>th</w:t>
      </w:r>
      <w:r w:rsidR="00CD7F4C">
        <w:rPr>
          <w:rFonts w:ascii="Verdana" w:hAnsi="Verdana"/>
          <w:b/>
        </w:rPr>
        <w:t xml:space="preserve"> </w:t>
      </w:r>
      <w:r w:rsidRPr="00A317D4">
        <w:rPr>
          <w:rFonts w:ascii="Verdana" w:hAnsi="Verdana"/>
          <w:b/>
        </w:rPr>
        <w:t>202</w:t>
      </w:r>
      <w:r w:rsidR="00CD7F4C">
        <w:rPr>
          <w:rFonts w:ascii="Verdana" w:hAnsi="Verdana"/>
          <w:b/>
        </w:rPr>
        <w:t>3</w:t>
      </w:r>
    </w:p>
    <w:p w14:paraId="496AA166" w14:textId="77777777" w:rsidR="006925EB" w:rsidRDefault="006925EB" w:rsidP="006925EB">
      <w:pPr>
        <w:jc w:val="center"/>
        <w:rPr>
          <w:rFonts w:ascii="Verdana" w:hAnsi="Verdana"/>
          <w:b/>
        </w:rPr>
      </w:pPr>
      <w:r w:rsidRPr="00A317D4">
        <w:rPr>
          <w:rFonts w:ascii="Verdana" w:hAnsi="Verdana"/>
          <w:b/>
        </w:rPr>
        <w:t>Vernon, BC</w:t>
      </w:r>
    </w:p>
    <w:p w14:paraId="0EF66B16" w14:textId="44C3831B" w:rsidR="007C1CAC" w:rsidRDefault="001C087B" w:rsidP="001C087B">
      <w:pPr>
        <w:tabs>
          <w:tab w:val="left" w:pos="2137"/>
        </w:tabs>
        <w:rPr>
          <w:rFonts w:ascii="Verdana" w:hAnsi="Verdana"/>
          <w:b/>
        </w:rPr>
      </w:pPr>
      <w:r>
        <w:rPr>
          <w:rFonts w:ascii="Verdana" w:hAnsi="Verdana"/>
          <w:b/>
        </w:rPr>
        <w:tab/>
      </w:r>
    </w:p>
    <w:p w14:paraId="5D69B5B5" w14:textId="77AC65A1" w:rsidR="00DB22BB" w:rsidRPr="00AF0CA9" w:rsidRDefault="007C1CAC" w:rsidP="000C060B">
      <w:pPr>
        <w:pStyle w:val="ListParagraph"/>
        <w:numPr>
          <w:ilvl w:val="0"/>
          <w:numId w:val="17"/>
        </w:numPr>
        <w:autoSpaceDE w:val="0"/>
        <w:autoSpaceDN w:val="0"/>
        <w:adjustRightInd w:val="0"/>
        <w:rPr>
          <w:rFonts w:cs="Calibri"/>
        </w:rPr>
      </w:pPr>
      <w:r w:rsidRPr="00AF0CA9">
        <w:rPr>
          <w:rFonts w:cs="Calibri"/>
          <w:b/>
          <w:bCs/>
        </w:rPr>
        <w:t>R</w:t>
      </w:r>
      <w:r w:rsidR="007B1B91" w:rsidRPr="00AF0CA9">
        <w:rPr>
          <w:rFonts w:cs="Calibri"/>
          <w:b/>
          <w:bCs/>
        </w:rPr>
        <w:t>ules</w:t>
      </w:r>
    </w:p>
    <w:p w14:paraId="2DF79E7E" w14:textId="71B2325C" w:rsidR="00870082" w:rsidRPr="00AF0CA9" w:rsidRDefault="00870082" w:rsidP="005E5C93">
      <w:pPr>
        <w:pStyle w:val="ListParagraph"/>
        <w:numPr>
          <w:ilvl w:val="1"/>
          <w:numId w:val="17"/>
        </w:numPr>
        <w:autoSpaceDE w:val="0"/>
        <w:autoSpaceDN w:val="0"/>
        <w:adjustRightInd w:val="0"/>
        <w:ind w:left="900" w:hanging="540"/>
        <w:rPr>
          <w:rFonts w:cs="Calibri"/>
        </w:rPr>
      </w:pPr>
      <w:r w:rsidRPr="00AF0CA9">
        <w:t>The regatta will be governed by the rules as defined in</w:t>
      </w:r>
      <w:r w:rsidR="00266E12">
        <w:t xml:space="preserve"> t</w:t>
      </w:r>
      <w:r w:rsidRPr="00AF0CA9">
        <w:t>he Racing Rules of Sailing, the prescriptions of the Canadian Yachting Association, these Sailing Instructions and any amendments.</w:t>
      </w:r>
    </w:p>
    <w:p w14:paraId="7A714BFC" w14:textId="541B62C6" w:rsidR="007C1CAC" w:rsidRPr="00AF0CA9" w:rsidRDefault="007C1CAC" w:rsidP="005E5C93">
      <w:pPr>
        <w:pStyle w:val="ListParagraph"/>
        <w:numPr>
          <w:ilvl w:val="1"/>
          <w:numId w:val="17"/>
        </w:numPr>
        <w:autoSpaceDE w:val="0"/>
        <w:autoSpaceDN w:val="0"/>
        <w:adjustRightInd w:val="0"/>
        <w:ind w:left="900" w:hanging="540"/>
        <w:rPr>
          <w:rFonts w:cs="Calibri"/>
        </w:rPr>
      </w:pPr>
      <w:bookmarkStart w:id="1" w:name="_Hlk102914230"/>
      <w:r w:rsidRPr="00AF0CA9">
        <w:rPr>
          <w:rFonts w:cs="Calibri"/>
        </w:rPr>
        <w:t>If there is a conflict between the Notice of Race and the Sailing Instructions, the Sailing Instructions shall take precedence.</w:t>
      </w:r>
      <w:r w:rsidR="00A3376A" w:rsidRPr="00AF0CA9">
        <w:rPr>
          <w:rFonts w:cs="Calibri"/>
        </w:rPr>
        <w:br/>
      </w:r>
    </w:p>
    <w:p w14:paraId="0B715BF2" w14:textId="77777777" w:rsidR="009B6C7B" w:rsidRPr="00AF0CA9" w:rsidRDefault="0029412F" w:rsidP="001467FA">
      <w:pPr>
        <w:pStyle w:val="ListParagraph"/>
        <w:numPr>
          <w:ilvl w:val="0"/>
          <w:numId w:val="17"/>
        </w:numPr>
        <w:autoSpaceDE w:val="0"/>
        <w:autoSpaceDN w:val="0"/>
        <w:adjustRightInd w:val="0"/>
        <w:rPr>
          <w:rFonts w:cs="Calibri"/>
        </w:rPr>
      </w:pPr>
      <w:r w:rsidRPr="00AF0CA9">
        <w:rPr>
          <w:rFonts w:cs="Calibri"/>
          <w:b/>
          <w:bCs/>
        </w:rPr>
        <w:t>Notice to Competi</w:t>
      </w:r>
      <w:r w:rsidR="009B6C7B" w:rsidRPr="00AF0CA9">
        <w:rPr>
          <w:rFonts w:cs="Calibri"/>
          <w:b/>
          <w:bCs/>
        </w:rPr>
        <w:t>tors</w:t>
      </w:r>
      <w:bookmarkEnd w:id="1"/>
    </w:p>
    <w:p w14:paraId="33B28F07" w14:textId="0D297B71" w:rsidR="007C1CAC" w:rsidRPr="00AF0CA9" w:rsidRDefault="007C1CAC" w:rsidP="009B6C7B">
      <w:pPr>
        <w:pStyle w:val="ListParagraph"/>
        <w:numPr>
          <w:ilvl w:val="1"/>
          <w:numId w:val="17"/>
        </w:numPr>
        <w:autoSpaceDE w:val="0"/>
        <w:autoSpaceDN w:val="0"/>
        <w:adjustRightInd w:val="0"/>
        <w:rPr>
          <w:rFonts w:cs="Calibri"/>
        </w:rPr>
      </w:pPr>
      <w:r w:rsidRPr="00AF0CA9">
        <w:rPr>
          <w:rFonts w:cs="Calibri"/>
        </w:rPr>
        <w:t>Notices to competitors will be posted on the official notice board(s) located in the upper lounge at the Vernon Yacht Club.</w:t>
      </w:r>
    </w:p>
    <w:p w14:paraId="4B1F4133" w14:textId="77777777" w:rsidR="00B10731" w:rsidRPr="00AF0CA9" w:rsidRDefault="00B10731" w:rsidP="00B10731">
      <w:pPr>
        <w:pStyle w:val="ListParagraph"/>
        <w:autoSpaceDE w:val="0"/>
        <w:autoSpaceDN w:val="0"/>
        <w:adjustRightInd w:val="0"/>
        <w:ind w:left="792"/>
        <w:rPr>
          <w:rFonts w:cs="Calibri"/>
        </w:rPr>
      </w:pPr>
    </w:p>
    <w:p w14:paraId="48B6549C" w14:textId="5A72FE65" w:rsidR="00B10731" w:rsidRPr="00AF0CA9" w:rsidRDefault="009A6D01" w:rsidP="00104FB4">
      <w:pPr>
        <w:pStyle w:val="ListParagraph"/>
        <w:numPr>
          <w:ilvl w:val="0"/>
          <w:numId w:val="17"/>
        </w:numPr>
        <w:autoSpaceDE w:val="0"/>
        <w:autoSpaceDN w:val="0"/>
        <w:adjustRightInd w:val="0"/>
        <w:rPr>
          <w:rFonts w:cs="Calibri"/>
          <w:b/>
          <w:bCs/>
        </w:rPr>
      </w:pPr>
      <w:r w:rsidRPr="00AF0CA9">
        <w:rPr>
          <w:rFonts w:cs="Calibri"/>
          <w:b/>
          <w:bCs/>
        </w:rPr>
        <w:t>C</w:t>
      </w:r>
      <w:r w:rsidR="007B1B91" w:rsidRPr="00AF0CA9">
        <w:rPr>
          <w:rFonts w:cs="Calibri"/>
          <w:b/>
          <w:bCs/>
        </w:rPr>
        <w:t>hanges</w:t>
      </w:r>
      <w:r w:rsidR="00E1202C" w:rsidRPr="00AF0CA9">
        <w:rPr>
          <w:rFonts w:cs="Calibri"/>
          <w:b/>
          <w:bCs/>
        </w:rPr>
        <w:t xml:space="preserve"> to Sailing Instructions</w:t>
      </w:r>
      <w:r w:rsidR="00B10731" w:rsidRPr="00AF0CA9">
        <w:rPr>
          <w:rFonts w:cs="Calibri"/>
        </w:rPr>
        <w:t xml:space="preserve"> </w:t>
      </w:r>
    </w:p>
    <w:p w14:paraId="1B229580" w14:textId="78F6AD52" w:rsidR="007C1CAC" w:rsidRPr="00AF0CA9" w:rsidRDefault="00B10731" w:rsidP="00B10731">
      <w:pPr>
        <w:pStyle w:val="ListParagraph"/>
        <w:numPr>
          <w:ilvl w:val="1"/>
          <w:numId w:val="17"/>
        </w:numPr>
        <w:autoSpaceDE w:val="0"/>
        <w:autoSpaceDN w:val="0"/>
        <w:adjustRightInd w:val="0"/>
        <w:rPr>
          <w:rFonts w:cs="Calibri"/>
          <w:b/>
          <w:bCs/>
        </w:rPr>
      </w:pPr>
      <w:r w:rsidRPr="00AF0CA9">
        <w:rPr>
          <w:rFonts w:cs="Calibri"/>
        </w:rPr>
        <w:t>Any change to the sailing instructions will be posted before 08:30 on the day it will take effect, except that any change to the schedule of races will be posted by 20:00 on the day before it will take effect.</w:t>
      </w:r>
      <w:r w:rsidR="001D3CCE" w:rsidRPr="00AF0CA9">
        <w:rPr>
          <w:rFonts w:cs="Calibri"/>
        </w:rPr>
        <w:br/>
      </w:r>
    </w:p>
    <w:p w14:paraId="2C42378A" w14:textId="144560DC" w:rsidR="00B10731" w:rsidRPr="00AF0CA9" w:rsidRDefault="001D3CCE" w:rsidP="00B10731">
      <w:pPr>
        <w:pStyle w:val="ListParagraph"/>
        <w:numPr>
          <w:ilvl w:val="0"/>
          <w:numId w:val="17"/>
        </w:numPr>
        <w:autoSpaceDE w:val="0"/>
        <w:autoSpaceDN w:val="0"/>
        <w:adjustRightInd w:val="0"/>
        <w:rPr>
          <w:rFonts w:cs="Calibri"/>
          <w:b/>
          <w:bCs/>
        </w:rPr>
      </w:pPr>
      <w:r w:rsidRPr="00AF0CA9">
        <w:rPr>
          <w:rFonts w:cs="Calibri"/>
          <w:b/>
          <w:bCs/>
        </w:rPr>
        <w:t>S</w:t>
      </w:r>
      <w:r w:rsidR="00DD0866" w:rsidRPr="00AF0CA9">
        <w:rPr>
          <w:rFonts w:cs="Calibri"/>
          <w:b/>
          <w:bCs/>
        </w:rPr>
        <w:t>ignals made ashore</w:t>
      </w:r>
    </w:p>
    <w:p w14:paraId="414BC7C7" w14:textId="4BCB6048" w:rsidR="00791E37" w:rsidRPr="00AF0CA9" w:rsidRDefault="001D3CCE" w:rsidP="008F1A07">
      <w:pPr>
        <w:pStyle w:val="ListParagraph"/>
        <w:numPr>
          <w:ilvl w:val="1"/>
          <w:numId w:val="17"/>
        </w:numPr>
        <w:autoSpaceDE w:val="0"/>
        <w:autoSpaceDN w:val="0"/>
        <w:adjustRightInd w:val="0"/>
        <w:rPr>
          <w:rFonts w:cs="Calibri"/>
          <w:b/>
          <w:bCs/>
        </w:rPr>
      </w:pPr>
      <w:r w:rsidRPr="00AF0CA9">
        <w:rPr>
          <w:rFonts w:cs="Calibri"/>
        </w:rPr>
        <w:t>Signals will not be made ashore. Postponements of the event due to weather conditions shall be announced in the clubhouse at least one hour prior to the 1st Class Warning Flag that day.</w:t>
      </w:r>
      <w:r w:rsidR="0003612A" w:rsidRPr="00AF0CA9">
        <w:rPr>
          <w:rFonts w:cs="Calibri"/>
        </w:rPr>
        <w:br/>
      </w:r>
    </w:p>
    <w:p w14:paraId="5128D61B" w14:textId="7ADC7E7D" w:rsidR="0003612A" w:rsidRPr="00AF0CA9" w:rsidRDefault="0003612A" w:rsidP="0003612A">
      <w:pPr>
        <w:pStyle w:val="ListParagraph"/>
        <w:numPr>
          <w:ilvl w:val="0"/>
          <w:numId w:val="17"/>
        </w:numPr>
        <w:autoSpaceDE w:val="0"/>
        <w:autoSpaceDN w:val="0"/>
        <w:adjustRightInd w:val="0"/>
        <w:rPr>
          <w:rFonts w:cs="Calibri"/>
          <w:b/>
          <w:bCs/>
        </w:rPr>
      </w:pPr>
      <w:r w:rsidRPr="00AF0CA9">
        <w:rPr>
          <w:rFonts w:cs="Calibri"/>
          <w:b/>
          <w:bCs/>
        </w:rPr>
        <w:t>S</w:t>
      </w:r>
      <w:r w:rsidR="000C1F58" w:rsidRPr="00AF0CA9">
        <w:rPr>
          <w:rFonts w:cs="Calibri"/>
          <w:b/>
          <w:bCs/>
        </w:rPr>
        <w:t xml:space="preserve">chedule of </w:t>
      </w:r>
      <w:r w:rsidR="00022482" w:rsidRPr="00AF0CA9">
        <w:rPr>
          <w:rFonts w:cs="Calibri"/>
          <w:b/>
          <w:bCs/>
        </w:rPr>
        <w:t>Races</w:t>
      </w:r>
    </w:p>
    <w:p w14:paraId="743F585D" w14:textId="42F23650" w:rsidR="00840777" w:rsidRPr="00AF0CA9" w:rsidRDefault="00E67AC7" w:rsidP="00840777">
      <w:pPr>
        <w:pStyle w:val="ListParagraph"/>
        <w:numPr>
          <w:ilvl w:val="1"/>
          <w:numId w:val="17"/>
        </w:numPr>
        <w:autoSpaceDE w:val="0"/>
        <w:autoSpaceDN w:val="0"/>
        <w:adjustRightInd w:val="0"/>
        <w:rPr>
          <w:rFonts w:cs="Calibri"/>
          <w:b/>
          <w:bCs/>
        </w:rPr>
      </w:pPr>
      <w:r w:rsidRPr="00AF0CA9">
        <w:rPr>
          <w:rFonts w:cs="Calibri"/>
          <w:b/>
          <w:bCs/>
        </w:rPr>
        <w:t>Schedule of races is as follows</w:t>
      </w:r>
      <w:r w:rsidR="00DD4DE0" w:rsidRPr="00AF0CA9">
        <w:rPr>
          <w:rFonts w:cs="Calibri"/>
          <w:b/>
          <w:bCs/>
        </w:rPr>
        <w:t>:</w:t>
      </w:r>
    </w:p>
    <w:p w14:paraId="68E59011" w14:textId="41C5746D" w:rsidR="007C1CAC" w:rsidRPr="00AF0CA9" w:rsidRDefault="00E67AC7" w:rsidP="00E67AC7">
      <w:pPr>
        <w:autoSpaceDE w:val="0"/>
        <w:autoSpaceDN w:val="0"/>
        <w:adjustRightInd w:val="0"/>
        <w:ind w:left="1260" w:firstLine="180"/>
        <w:rPr>
          <w:rFonts w:cs="Calibri"/>
          <w:sz w:val="22"/>
          <w:szCs w:val="22"/>
        </w:rPr>
      </w:pPr>
      <w:r w:rsidRPr="00AF0CA9">
        <w:rPr>
          <w:rFonts w:cs="Calibri"/>
          <w:b/>
          <w:bCs/>
          <w:sz w:val="22"/>
          <w:szCs w:val="22"/>
        </w:rPr>
        <w:t>F</w:t>
      </w:r>
      <w:r w:rsidR="007C1CAC" w:rsidRPr="00AF0CA9">
        <w:rPr>
          <w:rFonts w:cs="Calibri"/>
          <w:b/>
          <w:sz w:val="22"/>
          <w:szCs w:val="22"/>
        </w:rPr>
        <w:t xml:space="preserve">riday June </w:t>
      </w:r>
      <w:r w:rsidR="00CD7F4C" w:rsidRPr="00AF0CA9">
        <w:rPr>
          <w:rFonts w:cs="Calibri"/>
          <w:b/>
          <w:sz w:val="22"/>
          <w:szCs w:val="22"/>
        </w:rPr>
        <w:t>2</w:t>
      </w:r>
      <w:r w:rsidR="007C1CAC" w:rsidRPr="00AF0CA9">
        <w:rPr>
          <w:rFonts w:cs="Calibri"/>
          <w:b/>
          <w:sz w:val="22"/>
          <w:szCs w:val="22"/>
        </w:rPr>
        <w:t>, 202</w:t>
      </w:r>
      <w:r w:rsidR="00CD7F4C" w:rsidRPr="00AF0CA9">
        <w:rPr>
          <w:rFonts w:cs="Calibri"/>
          <w:b/>
          <w:sz w:val="22"/>
          <w:szCs w:val="22"/>
        </w:rPr>
        <w:t>3</w:t>
      </w:r>
    </w:p>
    <w:p w14:paraId="49D4CC6B" w14:textId="618F85C8" w:rsidR="007C1CAC" w:rsidRPr="00AF0CA9" w:rsidRDefault="002E0D4D" w:rsidP="000D142D">
      <w:pPr>
        <w:autoSpaceDE w:val="0"/>
        <w:autoSpaceDN w:val="0"/>
        <w:adjustRightInd w:val="0"/>
        <w:ind w:left="1440" w:firstLine="720"/>
        <w:rPr>
          <w:rFonts w:cs="Calibri"/>
          <w:sz w:val="22"/>
          <w:szCs w:val="22"/>
        </w:rPr>
      </w:pPr>
      <w:r>
        <w:rPr>
          <w:rFonts w:cs="Calibri"/>
          <w:sz w:val="22"/>
          <w:szCs w:val="22"/>
        </w:rPr>
        <w:t xml:space="preserve">14:30 </w:t>
      </w:r>
      <w:r w:rsidR="007C1CAC" w:rsidRPr="00AF0CA9">
        <w:rPr>
          <w:rFonts w:cs="Calibri"/>
          <w:sz w:val="22"/>
          <w:szCs w:val="22"/>
        </w:rPr>
        <w:t>Whisk</w:t>
      </w:r>
      <w:r w:rsidR="000E6B21">
        <w:rPr>
          <w:rFonts w:cs="Calibri"/>
          <w:sz w:val="22"/>
          <w:szCs w:val="22"/>
        </w:rPr>
        <w:t>e</w:t>
      </w:r>
      <w:r w:rsidR="007C1CAC" w:rsidRPr="00AF0CA9">
        <w:rPr>
          <w:rFonts w:cs="Calibri"/>
          <w:sz w:val="22"/>
          <w:szCs w:val="22"/>
        </w:rPr>
        <w:t>y Island</w:t>
      </w:r>
      <w:r w:rsidR="000E6B21">
        <w:rPr>
          <w:rFonts w:cs="Calibri"/>
          <w:sz w:val="22"/>
          <w:szCs w:val="22"/>
        </w:rPr>
        <w:t xml:space="preserve"> Race</w:t>
      </w:r>
      <w:r w:rsidR="007C1CAC" w:rsidRPr="000E6B21">
        <w:rPr>
          <w:rFonts w:cs="Calibri"/>
          <w:sz w:val="22"/>
          <w:szCs w:val="22"/>
        </w:rPr>
        <w:t xml:space="preserve"> </w:t>
      </w:r>
      <w:r w:rsidR="000E6B21" w:rsidRPr="000E6B21">
        <w:rPr>
          <w:rFonts w:cs="Calibri"/>
          <w:sz w:val="22"/>
          <w:szCs w:val="22"/>
        </w:rPr>
        <w:t>(</w:t>
      </w:r>
      <w:r w:rsidR="000E6B21">
        <w:rPr>
          <w:rFonts w:cs="Calibri"/>
          <w:sz w:val="22"/>
          <w:szCs w:val="22"/>
        </w:rPr>
        <w:t>see SIs for Whiskey Isl. Race</w:t>
      </w:r>
      <w:r w:rsidR="000E6B21" w:rsidRPr="000E6B21">
        <w:rPr>
          <w:rFonts w:cs="Calibri"/>
          <w:sz w:val="22"/>
          <w:szCs w:val="22"/>
        </w:rPr>
        <w:t>)</w:t>
      </w:r>
    </w:p>
    <w:p w14:paraId="05721754" w14:textId="1B6D53E3" w:rsidR="007C1CAC" w:rsidRPr="00AF0CA9" w:rsidRDefault="007C1CAC" w:rsidP="00671201">
      <w:pPr>
        <w:autoSpaceDE w:val="0"/>
        <w:autoSpaceDN w:val="0"/>
        <w:adjustRightInd w:val="0"/>
        <w:ind w:left="720" w:firstLine="720"/>
        <w:rPr>
          <w:rFonts w:cs="Calibri"/>
          <w:b/>
          <w:sz w:val="22"/>
          <w:szCs w:val="22"/>
        </w:rPr>
      </w:pPr>
      <w:r w:rsidRPr="00AF0CA9">
        <w:rPr>
          <w:rFonts w:cs="Calibri"/>
          <w:b/>
          <w:sz w:val="22"/>
          <w:szCs w:val="22"/>
        </w:rPr>
        <w:t xml:space="preserve">Saturday June </w:t>
      </w:r>
      <w:r w:rsidR="00CD7F4C" w:rsidRPr="00AF0CA9">
        <w:rPr>
          <w:rFonts w:cs="Calibri"/>
          <w:b/>
          <w:sz w:val="22"/>
          <w:szCs w:val="22"/>
        </w:rPr>
        <w:t>3</w:t>
      </w:r>
      <w:r w:rsidRPr="00AF0CA9">
        <w:rPr>
          <w:rFonts w:cs="Calibri"/>
          <w:b/>
          <w:sz w:val="22"/>
          <w:szCs w:val="22"/>
        </w:rPr>
        <w:t>, 202</w:t>
      </w:r>
      <w:r w:rsidR="00CD7F4C" w:rsidRPr="00AF0CA9">
        <w:rPr>
          <w:rFonts w:cs="Calibri"/>
          <w:b/>
          <w:sz w:val="22"/>
          <w:szCs w:val="22"/>
        </w:rPr>
        <w:t>3</w:t>
      </w:r>
    </w:p>
    <w:p w14:paraId="04F5964F" w14:textId="0DEDC84C" w:rsidR="007C1CAC" w:rsidRPr="00AF0CA9" w:rsidRDefault="002E0D4D" w:rsidP="00671201">
      <w:pPr>
        <w:autoSpaceDE w:val="0"/>
        <w:autoSpaceDN w:val="0"/>
        <w:adjustRightInd w:val="0"/>
        <w:ind w:left="1440" w:firstLine="720"/>
        <w:rPr>
          <w:rFonts w:cs="Calibri"/>
          <w:sz w:val="22"/>
          <w:szCs w:val="22"/>
        </w:rPr>
      </w:pPr>
      <w:r>
        <w:rPr>
          <w:rFonts w:cs="Calibri"/>
          <w:sz w:val="22"/>
          <w:szCs w:val="22"/>
        </w:rPr>
        <w:t xml:space="preserve">09:00 </w:t>
      </w:r>
      <w:r w:rsidR="007C1CAC" w:rsidRPr="00AF0CA9">
        <w:rPr>
          <w:rFonts w:cs="Calibri"/>
          <w:sz w:val="22"/>
          <w:szCs w:val="22"/>
        </w:rPr>
        <w:t>Skippers Meeting</w:t>
      </w:r>
      <w:r w:rsidR="00ED7F66">
        <w:rPr>
          <w:rFonts w:cs="Calibri"/>
          <w:sz w:val="22"/>
          <w:szCs w:val="22"/>
        </w:rPr>
        <w:t>,</w:t>
      </w:r>
      <w:r w:rsidR="007C1CAC" w:rsidRPr="00AF0CA9">
        <w:rPr>
          <w:rFonts w:cs="Calibri"/>
          <w:sz w:val="22"/>
          <w:szCs w:val="22"/>
        </w:rPr>
        <w:t xml:space="preserve"> Upper Lounge VYC</w:t>
      </w:r>
    </w:p>
    <w:p w14:paraId="5C940F4B" w14:textId="019025EC" w:rsidR="007C1CAC" w:rsidRPr="00AF0CA9" w:rsidRDefault="002E0D4D" w:rsidP="00671201">
      <w:pPr>
        <w:autoSpaceDE w:val="0"/>
        <w:autoSpaceDN w:val="0"/>
        <w:adjustRightInd w:val="0"/>
        <w:ind w:left="1440" w:firstLine="720"/>
        <w:rPr>
          <w:rFonts w:cs="Calibri"/>
          <w:sz w:val="22"/>
          <w:szCs w:val="22"/>
        </w:rPr>
      </w:pPr>
      <w:r>
        <w:rPr>
          <w:rFonts w:cs="Calibri"/>
          <w:sz w:val="22"/>
          <w:szCs w:val="22"/>
        </w:rPr>
        <w:t xml:space="preserve">10:00 </w:t>
      </w:r>
      <w:r w:rsidR="007C1CAC" w:rsidRPr="00AF0CA9">
        <w:rPr>
          <w:rFonts w:cs="Calibri"/>
          <w:sz w:val="22"/>
          <w:szCs w:val="22"/>
        </w:rPr>
        <w:t>1st Class Warning Flag</w:t>
      </w:r>
      <w:r w:rsidR="007C1CAC" w:rsidRPr="002E0D4D">
        <w:rPr>
          <w:rFonts w:cs="Calibri"/>
          <w:strike/>
          <w:sz w:val="22"/>
          <w:szCs w:val="22"/>
        </w:rPr>
        <w:t xml:space="preserve"> </w:t>
      </w:r>
    </w:p>
    <w:p w14:paraId="371B8BBC" w14:textId="7E54B406" w:rsidR="007C1CAC" w:rsidRPr="00AF0CA9" w:rsidRDefault="002E0D4D" w:rsidP="00671201">
      <w:pPr>
        <w:autoSpaceDE w:val="0"/>
        <w:autoSpaceDN w:val="0"/>
        <w:adjustRightInd w:val="0"/>
        <w:ind w:left="1440" w:firstLine="720"/>
        <w:rPr>
          <w:rFonts w:cs="Calibri"/>
          <w:sz w:val="22"/>
          <w:szCs w:val="22"/>
        </w:rPr>
      </w:pPr>
      <w:r>
        <w:rPr>
          <w:rFonts w:cs="Calibri"/>
          <w:sz w:val="22"/>
          <w:szCs w:val="22"/>
        </w:rPr>
        <w:t xml:space="preserve">16:00 </w:t>
      </w:r>
      <w:r w:rsidR="007C1CAC" w:rsidRPr="00AF0CA9">
        <w:rPr>
          <w:rFonts w:cs="Calibri"/>
          <w:sz w:val="22"/>
          <w:szCs w:val="22"/>
        </w:rPr>
        <w:t>Last Class Warning Flag no later than 16:00</w:t>
      </w:r>
    </w:p>
    <w:p w14:paraId="5DDD4FBE" w14:textId="1C415EB2" w:rsidR="007C1CAC" w:rsidRPr="00AF0CA9" w:rsidRDefault="007C1CAC" w:rsidP="00531941">
      <w:pPr>
        <w:autoSpaceDE w:val="0"/>
        <w:autoSpaceDN w:val="0"/>
        <w:adjustRightInd w:val="0"/>
        <w:ind w:left="1440"/>
        <w:rPr>
          <w:rFonts w:cs="Calibri"/>
          <w:b/>
          <w:sz w:val="22"/>
          <w:szCs w:val="22"/>
        </w:rPr>
      </w:pPr>
      <w:r w:rsidRPr="00AF0CA9">
        <w:rPr>
          <w:rFonts w:cs="Calibri"/>
          <w:b/>
          <w:sz w:val="22"/>
          <w:szCs w:val="22"/>
        </w:rPr>
        <w:t xml:space="preserve">Sunday June </w:t>
      </w:r>
      <w:r w:rsidR="007B29D3" w:rsidRPr="00AF0CA9">
        <w:rPr>
          <w:rFonts w:cs="Calibri"/>
          <w:b/>
          <w:sz w:val="22"/>
          <w:szCs w:val="22"/>
        </w:rPr>
        <w:t>4</w:t>
      </w:r>
      <w:r w:rsidRPr="00AF0CA9">
        <w:rPr>
          <w:rFonts w:cs="Calibri"/>
          <w:b/>
          <w:sz w:val="22"/>
          <w:szCs w:val="22"/>
        </w:rPr>
        <w:t>, 202</w:t>
      </w:r>
      <w:r w:rsidR="007B29D3" w:rsidRPr="00AF0CA9">
        <w:rPr>
          <w:rFonts w:cs="Calibri"/>
          <w:b/>
          <w:sz w:val="22"/>
          <w:szCs w:val="22"/>
        </w:rPr>
        <w:t>3</w:t>
      </w:r>
    </w:p>
    <w:p w14:paraId="0E49027E" w14:textId="173B2A2D" w:rsidR="007C1CAC" w:rsidRPr="00AF0CA9" w:rsidRDefault="007C129C" w:rsidP="00531941">
      <w:pPr>
        <w:autoSpaceDE w:val="0"/>
        <w:autoSpaceDN w:val="0"/>
        <w:adjustRightInd w:val="0"/>
        <w:ind w:left="1440" w:firstLine="720"/>
        <w:rPr>
          <w:rFonts w:cs="Calibri"/>
          <w:sz w:val="22"/>
          <w:szCs w:val="22"/>
        </w:rPr>
      </w:pPr>
      <w:bookmarkStart w:id="2" w:name="_Hlk134202777"/>
      <w:r>
        <w:rPr>
          <w:rFonts w:cs="Calibri"/>
          <w:sz w:val="22"/>
          <w:szCs w:val="22"/>
        </w:rPr>
        <w:t>No Skippers’ Meeting -</w:t>
      </w:r>
      <w:r w:rsidR="007C1CAC" w:rsidRPr="00AF0CA9">
        <w:rPr>
          <w:rFonts w:cs="Calibri"/>
          <w:sz w:val="22"/>
          <w:szCs w:val="22"/>
        </w:rPr>
        <w:t xml:space="preserve"> unless posted</w:t>
      </w:r>
    </w:p>
    <w:bookmarkEnd w:id="2"/>
    <w:p w14:paraId="21F166C7" w14:textId="5FA758CB" w:rsidR="007C1CAC" w:rsidRPr="00AF0CA9" w:rsidRDefault="002E0D4D" w:rsidP="00531941">
      <w:pPr>
        <w:autoSpaceDE w:val="0"/>
        <w:autoSpaceDN w:val="0"/>
        <w:adjustRightInd w:val="0"/>
        <w:ind w:left="1440" w:firstLine="720"/>
        <w:rPr>
          <w:rFonts w:cs="Calibri"/>
          <w:sz w:val="22"/>
          <w:szCs w:val="22"/>
        </w:rPr>
      </w:pPr>
      <w:r>
        <w:rPr>
          <w:rFonts w:cs="Calibri"/>
          <w:sz w:val="22"/>
          <w:szCs w:val="22"/>
        </w:rPr>
        <w:t xml:space="preserve">09:30 </w:t>
      </w:r>
      <w:r w:rsidR="007C1CAC" w:rsidRPr="00AF0CA9">
        <w:rPr>
          <w:rFonts w:cs="Calibri"/>
          <w:sz w:val="22"/>
          <w:szCs w:val="22"/>
        </w:rPr>
        <w:t>1st Class Warning Flag</w:t>
      </w:r>
      <w:r w:rsidR="007C1CAC" w:rsidRPr="002E0D4D">
        <w:rPr>
          <w:rFonts w:cs="Calibri"/>
          <w:strike/>
          <w:sz w:val="22"/>
          <w:szCs w:val="22"/>
        </w:rPr>
        <w:t xml:space="preserve"> </w:t>
      </w:r>
    </w:p>
    <w:p w14:paraId="2A2D78A2" w14:textId="33807308" w:rsidR="0043565F" w:rsidRPr="00AF0CA9" w:rsidRDefault="007C129C" w:rsidP="00365A46">
      <w:pPr>
        <w:autoSpaceDE w:val="0"/>
        <w:autoSpaceDN w:val="0"/>
        <w:adjustRightInd w:val="0"/>
        <w:ind w:left="1440" w:firstLine="720"/>
        <w:rPr>
          <w:rFonts w:cs="Calibri"/>
          <w:sz w:val="22"/>
          <w:szCs w:val="22"/>
        </w:rPr>
      </w:pPr>
      <w:r>
        <w:rPr>
          <w:rFonts w:cs="Calibri"/>
          <w:sz w:val="22"/>
          <w:szCs w:val="22"/>
        </w:rPr>
        <w:t>13:00</w:t>
      </w:r>
      <w:r w:rsidR="002E0D4D">
        <w:rPr>
          <w:rFonts w:cs="Calibri"/>
          <w:sz w:val="22"/>
          <w:szCs w:val="22"/>
        </w:rPr>
        <w:t xml:space="preserve"> </w:t>
      </w:r>
      <w:r w:rsidR="007C1CAC" w:rsidRPr="00AF0CA9">
        <w:rPr>
          <w:rFonts w:cs="Calibri"/>
          <w:sz w:val="22"/>
          <w:szCs w:val="22"/>
        </w:rPr>
        <w:t xml:space="preserve">Last Class Warning Flag no later than </w:t>
      </w:r>
      <w:r>
        <w:rPr>
          <w:rFonts w:cs="Calibri"/>
          <w:sz w:val="22"/>
          <w:szCs w:val="22"/>
        </w:rPr>
        <w:t>13:00</w:t>
      </w:r>
    </w:p>
    <w:p w14:paraId="1456C5EC" w14:textId="77777777" w:rsidR="001E6F77" w:rsidRDefault="001E6F77" w:rsidP="00365A46">
      <w:pPr>
        <w:autoSpaceDE w:val="0"/>
        <w:autoSpaceDN w:val="0"/>
        <w:adjustRightInd w:val="0"/>
        <w:ind w:left="1440" w:firstLine="720"/>
        <w:rPr>
          <w:rFonts w:cs="Calibri"/>
          <w:sz w:val="20"/>
          <w:szCs w:val="20"/>
        </w:rPr>
      </w:pPr>
    </w:p>
    <w:p w14:paraId="2AFDEB58" w14:textId="5657014B" w:rsidR="00AB650C" w:rsidRPr="00A72516" w:rsidRDefault="0035292A" w:rsidP="00365A46">
      <w:pPr>
        <w:pStyle w:val="ListParagraph"/>
        <w:numPr>
          <w:ilvl w:val="0"/>
          <w:numId w:val="17"/>
        </w:numPr>
        <w:autoSpaceDE w:val="0"/>
        <w:autoSpaceDN w:val="0"/>
        <w:adjustRightInd w:val="0"/>
        <w:spacing w:after="0" w:line="240" w:lineRule="auto"/>
        <w:rPr>
          <w:rFonts w:cs="Calibri"/>
          <w:sz w:val="20"/>
          <w:szCs w:val="20"/>
        </w:rPr>
      </w:pPr>
      <w:r>
        <w:rPr>
          <w:rFonts w:cs="Calibri"/>
          <w:b/>
          <w:bCs/>
          <w:sz w:val="20"/>
          <w:szCs w:val="20"/>
        </w:rPr>
        <w:t>C</w:t>
      </w:r>
      <w:r w:rsidR="00022482">
        <w:rPr>
          <w:rFonts w:cs="Calibri"/>
          <w:b/>
          <w:bCs/>
          <w:sz w:val="20"/>
          <w:szCs w:val="20"/>
        </w:rPr>
        <w:t>lass</w:t>
      </w:r>
      <w:r w:rsidR="001E6F77">
        <w:rPr>
          <w:rFonts w:cs="Calibri"/>
          <w:b/>
          <w:bCs/>
          <w:sz w:val="20"/>
          <w:szCs w:val="20"/>
        </w:rPr>
        <w:t xml:space="preserve"> </w:t>
      </w:r>
      <w:r w:rsidR="005B6BF4">
        <w:rPr>
          <w:rFonts w:cs="Calibri"/>
          <w:b/>
          <w:bCs/>
          <w:sz w:val="20"/>
          <w:szCs w:val="20"/>
        </w:rPr>
        <w:t>F</w:t>
      </w:r>
      <w:r w:rsidR="00022482">
        <w:rPr>
          <w:rFonts w:cs="Calibri"/>
          <w:b/>
          <w:bCs/>
          <w:sz w:val="20"/>
          <w:szCs w:val="20"/>
        </w:rPr>
        <w:t>lags</w:t>
      </w:r>
    </w:p>
    <w:p w14:paraId="7B142CE4" w14:textId="08F8E720" w:rsidR="009D5004" w:rsidRPr="00651203" w:rsidRDefault="00A72516" w:rsidP="00365A46">
      <w:pPr>
        <w:pStyle w:val="ListParagraph"/>
        <w:numPr>
          <w:ilvl w:val="1"/>
          <w:numId w:val="17"/>
        </w:numPr>
        <w:autoSpaceDE w:val="0"/>
        <w:autoSpaceDN w:val="0"/>
        <w:adjustRightInd w:val="0"/>
        <w:spacing w:after="0" w:line="240" w:lineRule="auto"/>
        <w:rPr>
          <w:rFonts w:cs="Calibri"/>
          <w:sz w:val="20"/>
          <w:szCs w:val="20"/>
        </w:rPr>
      </w:pPr>
      <w:r w:rsidRPr="00651203">
        <w:rPr>
          <w:rFonts w:cs="Calibri"/>
        </w:rPr>
        <w:t xml:space="preserve">The following is a preliminary guide of fleet divisions, subject to registration. At the close of registration, the race committee will designate the boats in each fleet. Fleets may be added, </w:t>
      </w:r>
      <w:r w:rsidR="005B6BF4" w:rsidRPr="00651203">
        <w:rPr>
          <w:rFonts w:cs="Calibri"/>
        </w:rPr>
        <w:t>deleted,</w:t>
      </w:r>
      <w:r w:rsidRPr="00651203">
        <w:rPr>
          <w:rFonts w:cs="Calibri"/>
        </w:rPr>
        <w:t xml:space="preserve"> or modified.</w:t>
      </w:r>
    </w:p>
    <w:p w14:paraId="0B6A8797" w14:textId="54131595" w:rsidR="007C1CAC" w:rsidRPr="00A72516" w:rsidRDefault="007C1CAC" w:rsidP="00365A46">
      <w:pPr>
        <w:autoSpaceDE w:val="0"/>
        <w:autoSpaceDN w:val="0"/>
        <w:adjustRightInd w:val="0"/>
        <w:ind w:left="1440"/>
        <w:rPr>
          <w:rFonts w:cstheme="minorHAnsi"/>
          <w:b/>
          <w:bCs/>
          <w:i/>
          <w:iCs/>
          <w:sz w:val="22"/>
          <w:szCs w:val="22"/>
        </w:rPr>
      </w:pPr>
      <w:r w:rsidRPr="00A72516">
        <w:rPr>
          <w:rFonts w:cstheme="minorHAnsi"/>
          <w:b/>
          <w:bCs/>
          <w:i/>
          <w:iCs/>
          <w:sz w:val="22"/>
          <w:szCs w:val="22"/>
        </w:rPr>
        <w:t>Class</w:t>
      </w:r>
      <w:r w:rsidRPr="00A72516">
        <w:rPr>
          <w:rFonts w:cstheme="minorHAnsi"/>
          <w:b/>
          <w:bCs/>
          <w:i/>
          <w:iCs/>
          <w:sz w:val="22"/>
          <w:szCs w:val="22"/>
        </w:rPr>
        <w:tab/>
        <w:t xml:space="preserve"> Flag    </w:t>
      </w:r>
      <w:r w:rsidRPr="00A72516">
        <w:rPr>
          <w:rFonts w:cstheme="minorHAnsi"/>
          <w:b/>
          <w:bCs/>
          <w:i/>
          <w:iCs/>
          <w:sz w:val="22"/>
          <w:szCs w:val="22"/>
        </w:rPr>
        <w:tab/>
      </w:r>
    </w:p>
    <w:p w14:paraId="10E05811" w14:textId="6928F184" w:rsidR="007C1CAC" w:rsidRPr="00070A28" w:rsidRDefault="007C1CAC" w:rsidP="00365A46">
      <w:pPr>
        <w:autoSpaceDE w:val="0"/>
        <w:autoSpaceDN w:val="0"/>
        <w:adjustRightInd w:val="0"/>
        <w:ind w:left="1440"/>
        <w:rPr>
          <w:rFonts w:cstheme="minorHAnsi"/>
          <w:sz w:val="22"/>
          <w:szCs w:val="22"/>
        </w:rPr>
      </w:pPr>
      <w:r w:rsidRPr="00070A28">
        <w:rPr>
          <w:rFonts w:cstheme="minorHAnsi"/>
          <w:sz w:val="22"/>
          <w:szCs w:val="22"/>
        </w:rPr>
        <w:t xml:space="preserve">525 </w:t>
      </w:r>
      <w:r w:rsidRPr="00070A28">
        <w:rPr>
          <w:rFonts w:cstheme="minorHAnsi"/>
          <w:sz w:val="22"/>
          <w:szCs w:val="22"/>
        </w:rPr>
        <w:tab/>
      </w:r>
      <w:r w:rsidR="002D51E5" w:rsidRPr="00070A28">
        <w:rPr>
          <w:rFonts w:cstheme="minorHAnsi"/>
          <w:sz w:val="22"/>
          <w:szCs w:val="22"/>
        </w:rPr>
        <w:t>Pink</w:t>
      </w:r>
      <w:r w:rsidRPr="00070A28">
        <w:rPr>
          <w:rFonts w:cstheme="minorHAnsi"/>
          <w:sz w:val="22"/>
          <w:szCs w:val="22"/>
        </w:rPr>
        <w:tab/>
        <w:t>One design</w:t>
      </w:r>
    </w:p>
    <w:p w14:paraId="099F3E19" w14:textId="77777777" w:rsidR="007C1CAC" w:rsidRPr="00070A28" w:rsidRDefault="007C1CAC" w:rsidP="00365A46">
      <w:pPr>
        <w:autoSpaceDE w:val="0"/>
        <w:autoSpaceDN w:val="0"/>
        <w:adjustRightInd w:val="0"/>
        <w:ind w:left="1440"/>
        <w:rPr>
          <w:rFonts w:cstheme="minorHAnsi"/>
          <w:sz w:val="22"/>
          <w:szCs w:val="22"/>
        </w:rPr>
      </w:pPr>
      <w:r w:rsidRPr="00070A28">
        <w:rPr>
          <w:rFonts w:cstheme="minorHAnsi"/>
          <w:sz w:val="22"/>
          <w:szCs w:val="22"/>
        </w:rPr>
        <w:t>A</w:t>
      </w:r>
      <w:r w:rsidRPr="00070A28">
        <w:rPr>
          <w:rFonts w:cstheme="minorHAnsi"/>
          <w:sz w:val="22"/>
          <w:szCs w:val="22"/>
        </w:rPr>
        <w:tab/>
        <w:t>Yellow</w:t>
      </w:r>
      <w:r w:rsidRPr="00070A28">
        <w:rPr>
          <w:rFonts w:cstheme="minorHAnsi"/>
          <w:sz w:val="22"/>
          <w:szCs w:val="22"/>
        </w:rPr>
        <w:tab/>
        <w:t xml:space="preserve">PHRF 0 - 152 </w:t>
      </w:r>
    </w:p>
    <w:p w14:paraId="3D1E0838" w14:textId="346CD4BC" w:rsidR="007C1CAC" w:rsidRPr="00070A28" w:rsidRDefault="007C1CAC" w:rsidP="00365A46">
      <w:pPr>
        <w:autoSpaceDE w:val="0"/>
        <w:autoSpaceDN w:val="0"/>
        <w:adjustRightInd w:val="0"/>
        <w:ind w:left="1440"/>
        <w:rPr>
          <w:rFonts w:cstheme="minorHAnsi"/>
          <w:sz w:val="22"/>
          <w:szCs w:val="22"/>
        </w:rPr>
      </w:pPr>
      <w:r w:rsidRPr="00070A28">
        <w:rPr>
          <w:rFonts w:cstheme="minorHAnsi"/>
          <w:sz w:val="22"/>
          <w:szCs w:val="22"/>
        </w:rPr>
        <w:t xml:space="preserve">B </w:t>
      </w:r>
      <w:r w:rsidRPr="00070A28">
        <w:rPr>
          <w:rFonts w:cstheme="minorHAnsi"/>
          <w:sz w:val="22"/>
          <w:szCs w:val="22"/>
        </w:rPr>
        <w:tab/>
        <w:t>Teal</w:t>
      </w:r>
      <w:r w:rsidRPr="00070A28">
        <w:rPr>
          <w:rFonts w:cstheme="minorHAnsi"/>
          <w:sz w:val="22"/>
          <w:szCs w:val="22"/>
        </w:rPr>
        <w:tab/>
        <w:t xml:space="preserve">PHRF 153 - 204 </w:t>
      </w:r>
    </w:p>
    <w:p w14:paraId="442E1C98" w14:textId="77777777" w:rsidR="007C1CAC" w:rsidRPr="00070A28" w:rsidRDefault="007C1CAC" w:rsidP="00365A46">
      <w:pPr>
        <w:autoSpaceDE w:val="0"/>
        <w:autoSpaceDN w:val="0"/>
        <w:adjustRightInd w:val="0"/>
        <w:ind w:left="1440"/>
        <w:rPr>
          <w:rFonts w:cstheme="minorHAnsi"/>
          <w:sz w:val="22"/>
          <w:szCs w:val="22"/>
        </w:rPr>
      </w:pPr>
      <w:r w:rsidRPr="00070A28">
        <w:rPr>
          <w:rFonts w:cstheme="minorHAnsi"/>
          <w:sz w:val="22"/>
          <w:szCs w:val="22"/>
        </w:rPr>
        <w:lastRenderedPageBreak/>
        <w:t xml:space="preserve">C </w:t>
      </w:r>
      <w:r w:rsidRPr="00070A28">
        <w:rPr>
          <w:rFonts w:cstheme="minorHAnsi"/>
          <w:sz w:val="22"/>
          <w:szCs w:val="22"/>
        </w:rPr>
        <w:tab/>
        <w:t>Green</w:t>
      </w:r>
      <w:r w:rsidRPr="00070A28">
        <w:rPr>
          <w:rFonts w:cstheme="minorHAnsi"/>
          <w:sz w:val="22"/>
          <w:szCs w:val="22"/>
        </w:rPr>
        <w:tab/>
        <w:t>PHRF 204 +</w:t>
      </w:r>
    </w:p>
    <w:p w14:paraId="380BBB4D" w14:textId="77777777" w:rsidR="007C1CAC" w:rsidRDefault="007C1CAC" w:rsidP="00365A46">
      <w:pPr>
        <w:autoSpaceDE w:val="0"/>
        <w:autoSpaceDN w:val="0"/>
        <w:adjustRightInd w:val="0"/>
        <w:ind w:left="1440"/>
        <w:rPr>
          <w:rFonts w:cstheme="minorHAnsi"/>
          <w:sz w:val="22"/>
          <w:szCs w:val="22"/>
        </w:rPr>
      </w:pPr>
      <w:r w:rsidRPr="00070A28">
        <w:rPr>
          <w:rFonts w:cstheme="minorHAnsi"/>
          <w:sz w:val="22"/>
          <w:szCs w:val="22"/>
        </w:rPr>
        <w:t xml:space="preserve">D </w:t>
      </w:r>
      <w:r w:rsidRPr="00070A28">
        <w:rPr>
          <w:rFonts w:cstheme="minorHAnsi"/>
          <w:sz w:val="22"/>
          <w:szCs w:val="22"/>
        </w:rPr>
        <w:tab/>
        <w:t>White</w:t>
      </w:r>
      <w:r w:rsidRPr="00070A28">
        <w:rPr>
          <w:rFonts w:cstheme="minorHAnsi"/>
          <w:sz w:val="22"/>
          <w:szCs w:val="22"/>
        </w:rPr>
        <w:tab/>
        <w:t>PHRF Open Rating No Flying Sails</w:t>
      </w:r>
      <w:r w:rsidRPr="006D2800">
        <w:rPr>
          <w:rFonts w:cstheme="minorHAnsi"/>
          <w:sz w:val="22"/>
          <w:szCs w:val="22"/>
        </w:rPr>
        <w:t xml:space="preserve"> </w:t>
      </w:r>
    </w:p>
    <w:p w14:paraId="0B389547" w14:textId="77777777" w:rsidR="00BC1615" w:rsidRPr="006D2800" w:rsidRDefault="00BC1615" w:rsidP="00365A46">
      <w:pPr>
        <w:autoSpaceDE w:val="0"/>
        <w:autoSpaceDN w:val="0"/>
        <w:adjustRightInd w:val="0"/>
        <w:ind w:left="1440"/>
        <w:rPr>
          <w:rFonts w:cstheme="minorHAnsi"/>
          <w:sz w:val="22"/>
          <w:szCs w:val="22"/>
        </w:rPr>
      </w:pPr>
    </w:p>
    <w:p w14:paraId="4247EC07" w14:textId="77777777" w:rsidR="00441227" w:rsidRPr="00441227" w:rsidRDefault="00441227" w:rsidP="00365A46">
      <w:pPr>
        <w:autoSpaceDE w:val="0"/>
        <w:autoSpaceDN w:val="0"/>
        <w:adjustRightInd w:val="0"/>
        <w:rPr>
          <w:rFonts w:cstheme="minorHAnsi"/>
        </w:rPr>
      </w:pPr>
    </w:p>
    <w:p w14:paraId="3C22B9A3" w14:textId="260FAC0B" w:rsidR="00372D96" w:rsidRDefault="00372D96" w:rsidP="00365A46">
      <w:pPr>
        <w:pStyle w:val="ListParagraph"/>
        <w:numPr>
          <w:ilvl w:val="1"/>
          <w:numId w:val="17"/>
        </w:numPr>
        <w:autoSpaceDE w:val="0"/>
        <w:autoSpaceDN w:val="0"/>
        <w:adjustRightInd w:val="0"/>
        <w:spacing w:after="0" w:line="240" w:lineRule="auto"/>
        <w:rPr>
          <w:rFonts w:cstheme="minorHAnsi"/>
        </w:rPr>
      </w:pPr>
      <w:r w:rsidRPr="00372D96">
        <w:rPr>
          <w:rFonts w:cstheme="minorHAnsi"/>
        </w:rPr>
        <w:t>The race committee reserves the right to combine fleets should there be less than 4 boats registered in a class.</w:t>
      </w:r>
    </w:p>
    <w:p w14:paraId="0E64D5F2" w14:textId="1EBD12D2" w:rsidR="00372D96" w:rsidRPr="00372D96" w:rsidRDefault="00372D96" w:rsidP="00365A46">
      <w:pPr>
        <w:pStyle w:val="ListParagraph"/>
        <w:numPr>
          <w:ilvl w:val="1"/>
          <w:numId w:val="17"/>
        </w:numPr>
        <w:autoSpaceDE w:val="0"/>
        <w:autoSpaceDN w:val="0"/>
        <w:adjustRightInd w:val="0"/>
        <w:spacing w:after="0" w:line="240" w:lineRule="auto"/>
        <w:ind w:left="810"/>
        <w:rPr>
          <w:rFonts w:asciiTheme="minorHAnsi" w:hAnsiTheme="minorHAnsi" w:cstheme="minorHAnsi"/>
        </w:rPr>
      </w:pPr>
      <w:r w:rsidRPr="00372D96">
        <w:rPr>
          <w:rFonts w:cstheme="minorHAnsi"/>
          <w:b/>
          <w:bCs/>
        </w:rPr>
        <w:t>Boats sailing in a spinnaker class will be assigned a spinnaker rating whether they choose to fly a spinnaker o</w:t>
      </w:r>
      <w:r w:rsidR="001B13C3">
        <w:rPr>
          <w:rFonts w:cstheme="minorHAnsi"/>
          <w:b/>
          <w:bCs/>
        </w:rPr>
        <w:t>r</w:t>
      </w:r>
      <w:r w:rsidRPr="00372D96">
        <w:rPr>
          <w:rFonts w:cstheme="minorHAnsi"/>
          <w:b/>
          <w:bCs/>
        </w:rPr>
        <w:t xml:space="preserve"> not.</w:t>
      </w:r>
    </w:p>
    <w:p w14:paraId="082C89DD" w14:textId="613020BD" w:rsidR="007C1CAC" w:rsidRDefault="007C1CAC" w:rsidP="00365A46">
      <w:pPr>
        <w:pStyle w:val="ListParagraph"/>
        <w:numPr>
          <w:ilvl w:val="1"/>
          <w:numId w:val="17"/>
        </w:numPr>
        <w:autoSpaceDE w:val="0"/>
        <w:autoSpaceDN w:val="0"/>
        <w:adjustRightInd w:val="0"/>
        <w:spacing w:after="0" w:line="240" w:lineRule="auto"/>
        <w:ind w:left="810"/>
        <w:rPr>
          <w:rFonts w:asciiTheme="minorHAnsi" w:hAnsiTheme="minorHAnsi" w:cstheme="minorHAnsi"/>
        </w:rPr>
      </w:pPr>
      <w:r w:rsidRPr="00372D96">
        <w:rPr>
          <w:rFonts w:asciiTheme="minorHAnsi" w:hAnsiTheme="minorHAnsi" w:cstheme="minorHAnsi"/>
        </w:rPr>
        <w:t>Please note that we may start the fleets in various start sequences and the starts for some fleets may be combined.</w:t>
      </w:r>
      <w:r w:rsidR="00A11A55" w:rsidRPr="00372D96">
        <w:rPr>
          <w:rFonts w:asciiTheme="minorHAnsi" w:hAnsiTheme="minorHAnsi" w:cstheme="minorHAnsi"/>
        </w:rPr>
        <w:t xml:space="preserve">  </w:t>
      </w:r>
      <w:r w:rsidRPr="00372D96">
        <w:rPr>
          <w:rFonts w:asciiTheme="minorHAnsi" w:hAnsiTheme="minorHAnsi" w:cstheme="minorHAnsi"/>
        </w:rPr>
        <w:t xml:space="preserve">If some fleets are finished a race and the other fleets have not yet finished, the race committee may start the fleets that have finished already before the other fleets have completed their race. </w:t>
      </w:r>
      <w:r w:rsidR="00A11A55" w:rsidRPr="00372D96">
        <w:rPr>
          <w:rFonts w:asciiTheme="minorHAnsi" w:hAnsiTheme="minorHAnsi" w:cstheme="minorHAnsi"/>
        </w:rPr>
        <w:t>Therefore,</w:t>
      </w:r>
      <w:r w:rsidRPr="00372D96">
        <w:rPr>
          <w:rFonts w:asciiTheme="minorHAnsi" w:hAnsiTheme="minorHAnsi" w:cstheme="minorHAnsi"/>
        </w:rPr>
        <w:t xml:space="preserve"> please watch the committee boat for your fleet warning flag (indicating another race will be starting) as soon as your fleet has completed its race.</w:t>
      </w:r>
    </w:p>
    <w:p w14:paraId="747E3361" w14:textId="37BEECFE" w:rsidR="00372D96" w:rsidRDefault="00372D96" w:rsidP="00372D96">
      <w:pPr>
        <w:pStyle w:val="ListParagraph"/>
        <w:autoSpaceDE w:val="0"/>
        <w:autoSpaceDN w:val="0"/>
        <w:adjustRightInd w:val="0"/>
        <w:ind w:left="540"/>
        <w:rPr>
          <w:rFonts w:asciiTheme="minorHAnsi" w:hAnsiTheme="minorHAnsi" w:cstheme="minorHAnsi"/>
        </w:rPr>
      </w:pPr>
    </w:p>
    <w:p w14:paraId="681BBB98" w14:textId="2DD32BF4" w:rsidR="00372D96" w:rsidRPr="001F3057" w:rsidRDefault="00CB501E" w:rsidP="00372D96">
      <w:pPr>
        <w:pStyle w:val="ListParagraph"/>
        <w:numPr>
          <w:ilvl w:val="0"/>
          <w:numId w:val="17"/>
        </w:numPr>
        <w:autoSpaceDE w:val="0"/>
        <w:autoSpaceDN w:val="0"/>
        <w:adjustRightInd w:val="0"/>
        <w:rPr>
          <w:rFonts w:asciiTheme="minorHAnsi" w:hAnsiTheme="minorHAnsi" w:cstheme="minorHAnsi"/>
          <w:b/>
          <w:bCs/>
        </w:rPr>
      </w:pPr>
      <w:r>
        <w:rPr>
          <w:rFonts w:asciiTheme="minorHAnsi" w:hAnsiTheme="minorHAnsi" w:cstheme="minorHAnsi"/>
          <w:b/>
          <w:bCs/>
        </w:rPr>
        <w:t>R</w:t>
      </w:r>
      <w:r w:rsidR="00022482">
        <w:rPr>
          <w:rFonts w:asciiTheme="minorHAnsi" w:hAnsiTheme="minorHAnsi" w:cstheme="minorHAnsi"/>
          <w:b/>
          <w:bCs/>
        </w:rPr>
        <w:t>ac</w:t>
      </w:r>
      <w:r w:rsidR="00715D6C">
        <w:rPr>
          <w:rFonts w:asciiTheme="minorHAnsi" w:hAnsiTheme="minorHAnsi" w:cstheme="minorHAnsi"/>
          <w:b/>
          <w:bCs/>
        </w:rPr>
        <w:t>i</w:t>
      </w:r>
      <w:r w:rsidR="00022482">
        <w:rPr>
          <w:rFonts w:asciiTheme="minorHAnsi" w:hAnsiTheme="minorHAnsi" w:cstheme="minorHAnsi"/>
          <w:b/>
          <w:bCs/>
        </w:rPr>
        <w:t>ng A</w:t>
      </w:r>
      <w:r w:rsidR="00715D6C">
        <w:rPr>
          <w:rFonts w:asciiTheme="minorHAnsi" w:hAnsiTheme="minorHAnsi" w:cstheme="minorHAnsi"/>
          <w:b/>
          <w:bCs/>
        </w:rPr>
        <w:t>reas</w:t>
      </w:r>
    </w:p>
    <w:p w14:paraId="1E655E83" w14:textId="77777777" w:rsidR="00ED7F66" w:rsidRPr="000E6B21" w:rsidRDefault="00ED7F66" w:rsidP="004A015C">
      <w:pPr>
        <w:pStyle w:val="ListParagraph"/>
        <w:numPr>
          <w:ilvl w:val="1"/>
          <w:numId w:val="17"/>
        </w:numPr>
        <w:autoSpaceDE w:val="0"/>
        <w:autoSpaceDN w:val="0"/>
        <w:adjustRightInd w:val="0"/>
        <w:rPr>
          <w:rFonts w:asciiTheme="minorHAnsi" w:hAnsiTheme="minorHAnsi" w:cstheme="minorHAnsi"/>
          <w:b/>
          <w:bCs/>
        </w:rPr>
      </w:pPr>
      <w:r w:rsidRPr="000E6B21">
        <w:rPr>
          <w:rFonts w:cstheme="minorHAnsi"/>
        </w:rPr>
        <w:t>SI Addendum A shows the location of the racing area</w:t>
      </w:r>
      <w:r w:rsidR="002569B6" w:rsidRPr="000E6B21">
        <w:rPr>
          <w:rFonts w:cstheme="minorHAnsi"/>
        </w:rPr>
        <w:t>.</w:t>
      </w:r>
    </w:p>
    <w:p w14:paraId="1C8F872B" w14:textId="687296BF" w:rsidR="00CB501E" w:rsidRPr="007C129C" w:rsidRDefault="00ED7F66" w:rsidP="007C129C">
      <w:pPr>
        <w:pStyle w:val="ListParagraph"/>
        <w:numPr>
          <w:ilvl w:val="1"/>
          <w:numId w:val="17"/>
        </w:numPr>
        <w:autoSpaceDE w:val="0"/>
        <w:autoSpaceDN w:val="0"/>
        <w:adjustRightInd w:val="0"/>
        <w:rPr>
          <w:rFonts w:asciiTheme="minorHAnsi" w:hAnsiTheme="minorHAnsi" w:cstheme="minorHAnsi"/>
          <w:b/>
          <w:bCs/>
        </w:rPr>
      </w:pPr>
      <w:bookmarkStart w:id="3" w:name="_Hlk134102410"/>
      <w:r w:rsidRPr="000E6B21">
        <w:rPr>
          <w:rFonts w:cstheme="minorHAnsi"/>
        </w:rPr>
        <w:t>The Start line is to be considered an obstruction and shall not be crossed unless a boat is starting or within her start sequence.</w:t>
      </w:r>
      <w:r w:rsidR="00AA17EE" w:rsidRPr="000E6B21">
        <w:rPr>
          <w:rFonts w:cstheme="minorHAnsi"/>
        </w:rPr>
        <w:t xml:space="preserve"> </w:t>
      </w:r>
      <w:bookmarkEnd w:id="3"/>
      <w:r w:rsidR="00AA17EE" w:rsidRPr="007C129C">
        <w:rPr>
          <w:rFonts w:cstheme="minorHAnsi"/>
        </w:rPr>
        <w:br/>
      </w:r>
    </w:p>
    <w:p w14:paraId="6C622E9A" w14:textId="4C2C224B" w:rsidR="00AA17EE" w:rsidRDefault="00AA17EE" w:rsidP="00AA17EE">
      <w:pPr>
        <w:pStyle w:val="ListParagraph"/>
        <w:numPr>
          <w:ilvl w:val="0"/>
          <w:numId w:val="17"/>
        </w:numPr>
        <w:autoSpaceDE w:val="0"/>
        <w:autoSpaceDN w:val="0"/>
        <w:adjustRightInd w:val="0"/>
        <w:rPr>
          <w:rFonts w:asciiTheme="minorHAnsi" w:hAnsiTheme="minorHAnsi" w:cstheme="minorHAnsi"/>
          <w:b/>
          <w:bCs/>
        </w:rPr>
      </w:pPr>
      <w:r>
        <w:rPr>
          <w:rFonts w:asciiTheme="minorHAnsi" w:hAnsiTheme="minorHAnsi" w:cstheme="minorHAnsi"/>
          <w:b/>
          <w:bCs/>
        </w:rPr>
        <w:t>T</w:t>
      </w:r>
      <w:r w:rsidR="00715D6C">
        <w:rPr>
          <w:rFonts w:asciiTheme="minorHAnsi" w:hAnsiTheme="minorHAnsi" w:cstheme="minorHAnsi"/>
          <w:b/>
          <w:bCs/>
        </w:rPr>
        <w:t xml:space="preserve">he </w:t>
      </w:r>
      <w:r>
        <w:rPr>
          <w:rFonts w:asciiTheme="minorHAnsi" w:hAnsiTheme="minorHAnsi" w:cstheme="minorHAnsi"/>
          <w:b/>
          <w:bCs/>
        </w:rPr>
        <w:t>C</w:t>
      </w:r>
      <w:r w:rsidR="00715D6C">
        <w:rPr>
          <w:rFonts w:asciiTheme="minorHAnsi" w:hAnsiTheme="minorHAnsi" w:cstheme="minorHAnsi"/>
          <w:b/>
          <w:bCs/>
        </w:rPr>
        <w:t>ourses</w:t>
      </w:r>
    </w:p>
    <w:p w14:paraId="4D34B72C" w14:textId="53A68377" w:rsidR="00AA17EE" w:rsidRPr="00AA17EE" w:rsidRDefault="00CB57EE" w:rsidP="00AA17EE">
      <w:pPr>
        <w:pStyle w:val="ListParagraph"/>
        <w:numPr>
          <w:ilvl w:val="1"/>
          <w:numId w:val="17"/>
        </w:numPr>
        <w:autoSpaceDE w:val="0"/>
        <w:autoSpaceDN w:val="0"/>
        <w:adjustRightInd w:val="0"/>
        <w:rPr>
          <w:rFonts w:asciiTheme="minorHAnsi" w:hAnsiTheme="minorHAnsi" w:cstheme="minorHAnsi"/>
          <w:b/>
          <w:bCs/>
        </w:rPr>
      </w:pPr>
      <w:r>
        <w:rPr>
          <w:rFonts w:asciiTheme="minorHAnsi" w:hAnsiTheme="minorHAnsi" w:cstheme="minorHAnsi"/>
        </w:rPr>
        <w:t>The diagrams in Chart A show the approximate positions of the marks.</w:t>
      </w:r>
      <w:r w:rsidR="009208CB">
        <w:rPr>
          <w:rFonts w:asciiTheme="minorHAnsi" w:hAnsiTheme="minorHAnsi" w:cstheme="minorHAnsi"/>
        </w:rPr>
        <w:t xml:space="preserve"> </w:t>
      </w:r>
      <w:r w:rsidR="009208CB">
        <w:rPr>
          <w:rFonts w:asciiTheme="minorHAnsi" w:hAnsiTheme="minorHAnsi" w:cstheme="minorHAnsi"/>
        </w:rPr>
        <w:br/>
        <w:t>The courses are below:</w:t>
      </w:r>
    </w:p>
    <w:p w14:paraId="534F03C4" w14:textId="77777777" w:rsidR="007C1CAC" w:rsidRPr="006D2800" w:rsidRDefault="007C1CAC" w:rsidP="009208CB">
      <w:pPr>
        <w:autoSpaceDE w:val="0"/>
        <w:autoSpaceDN w:val="0"/>
        <w:adjustRightInd w:val="0"/>
        <w:ind w:left="1440"/>
        <w:rPr>
          <w:rFonts w:cstheme="minorHAnsi"/>
          <w:b/>
          <w:sz w:val="22"/>
          <w:szCs w:val="22"/>
        </w:rPr>
      </w:pPr>
      <w:r w:rsidRPr="006D2800">
        <w:rPr>
          <w:rFonts w:cstheme="minorHAnsi"/>
          <w:b/>
          <w:sz w:val="22"/>
          <w:szCs w:val="22"/>
        </w:rPr>
        <w:t>Courses 1 – 6</w:t>
      </w:r>
    </w:p>
    <w:p w14:paraId="3946A5BB" w14:textId="21974352" w:rsidR="007C1CAC" w:rsidRPr="006D2800" w:rsidRDefault="007C1CAC" w:rsidP="009208CB">
      <w:pPr>
        <w:autoSpaceDE w:val="0"/>
        <w:autoSpaceDN w:val="0"/>
        <w:adjustRightInd w:val="0"/>
        <w:ind w:left="1440"/>
        <w:rPr>
          <w:rFonts w:cstheme="minorHAnsi"/>
          <w:sz w:val="22"/>
          <w:szCs w:val="22"/>
        </w:rPr>
      </w:pPr>
      <w:r w:rsidRPr="006D2800">
        <w:rPr>
          <w:rFonts w:cstheme="minorHAnsi"/>
          <w:sz w:val="22"/>
          <w:szCs w:val="22"/>
        </w:rPr>
        <w:t>Course 1</w:t>
      </w:r>
      <w:r w:rsidR="00470E87" w:rsidRPr="006D2800">
        <w:rPr>
          <w:rFonts w:cstheme="minorHAnsi"/>
          <w:sz w:val="22"/>
          <w:szCs w:val="22"/>
        </w:rPr>
        <w:tab/>
      </w:r>
      <w:r w:rsidRPr="006D2800">
        <w:rPr>
          <w:rFonts w:cstheme="minorHAnsi"/>
          <w:sz w:val="22"/>
          <w:szCs w:val="22"/>
        </w:rPr>
        <w:t>XBCY</w:t>
      </w:r>
      <w:r w:rsidRPr="006D2800">
        <w:rPr>
          <w:rFonts w:cstheme="minorHAnsi"/>
          <w:sz w:val="22"/>
          <w:szCs w:val="22"/>
        </w:rPr>
        <w:tab/>
      </w:r>
      <w:r w:rsidRPr="006D2800">
        <w:rPr>
          <w:rFonts w:cstheme="minorHAnsi"/>
          <w:sz w:val="22"/>
          <w:szCs w:val="22"/>
        </w:rPr>
        <w:tab/>
        <w:t>1.46 NM approx.</w:t>
      </w:r>
      <w:r w:rsidRPr="006D2800">
        <w:rPr>
          <w:rFonts w:cstheme="minorHAnsi"/>
          <w:sz w:val="22"/>
          <w:szCs w:val="22"/>
        </w:rPr>
        <w:tab/>
      </w:r>
    </w:p>
    <w:p w14:paraId="6650B8DE" w14:textId="364354B7" w:rsidR="007C1CAC" w:rsidRPr="006D2800" w:rsidRDefault="007C1CAC" w:rsidP="009208CB">
      <w:pPr>
        <w:autoSpaceDE w:val="0"/>
        <w:autoSpaceDN w:val="0"/>
        <w:adjustRightInd w:val="0"/>
        <w:ind w:left="1440"/>
        <w:rPr>
          <w:rFonts w:cstheme="minorHAnsi"/>
          <w:sz w:val="22"/>
          <w:szCs w:val="22"/>
        </w:rPr>
      </w:pPr>
      <w:r w:rsidRPr="006D2800">
        <w:rPr>
          <w:rFonts w:cstheme="minorHAnsi"/>
          <w:sz w:val="22"/>
          <w:szCs w:val="22"/>
        </w:rPr>
        <w:t>Course 2</w:t>
      </w:r>
      <w:r w:rsidR="00470E87" w:rsidRPr="006D2800">
        <w:rPr>
          <w:rFonts w:cstheme="minorHAnsi"/>
          <w:sz w:val="22"/>
          <w:szCs w:val="22"/>
        </w:rPr>
        <w:tab/>
      </w:r>
      <w:r w:rsidRPr="006D2800">
        <w:rPr>
          <w:rFonts w:cstheme="minorHAnsi"/>
          <w:sz w:val="22"/>
          <w:szCs w:val="22"/>
        </w:rPr>
        <w:t>XBEYCY</w:t>
      </w:r>
      <w:r w:rsidRPr="006D2800">
        <w:rPr>
          <w:rFonts w:cstheme="minorHAnsi"/>
          <w:sz w:val="22"/>
          <w:szCs w:val="22"/>
        </w:rPr>
        <w:tab/>
      </w:r>
      <w:r w:rsidR="009208CB">
        <w:rPr>
          <w:rFonts w:cstheme="minorHAnsi"/>
          <w:sz w:val="22"/>
          <w:szCs w:val="22"/>
        </w:rPr>
        <w:tab/>
      </w:r>
      <w:r w:rsidRPr="006D2800">
        <w:rPr>
          <w:rFonts w:cstheme="minorHAnsi"/>
          <w:sz w:val="22"/>
          <w:szCs w:val="22"/>
        </w:rPr>
        <w:t xml:space="preserve">1.78 NM </w:t>
      </w:r>
      <w:r w:rsidRPr="006D2800">
        <w:rPr>
          <w:rFonts w:cstheme="minorHAnsi"/>
          <w:sz w:val="22"/>
          <w:szCs w:val="22"/>
        </w:rPr>
        <w:tab/>
      </w:r>
    </w:p>
    <w:p w14:paraId="41D116DB" w14:textId="5015C047" w:rsidR="007C1CAC" w:rsidRPr="006D2800" w:rsidRDefault="007C1CAC" w:rsidP="009208CB">
      <w:pPr>
        <w:autoSpaceDE w:val="0"/>
        <w:autoSpaceDN w:val="0"/>
        <w:adjustRightInd w:val="0"/>
        <w:ind w:left="1440"/>
        <w:rPr>
          <w:rFonts w:cstheme="minorHAnsi"/>
          <w:sz w:val="22"/>
          <w:szCs w:val="22"/>
        </w:rPr>
      </w:pPr>
      <w:r w:rsidRPr="006D2800">
        <w:rPr>
          <w:rFonts w:cstheme="minorHAnsi"/>
          <w:sz w:val="22"/>
          <w:szCs w:val="22"/>
        </w:rPr>
        <w:t>Course 3</w:t>
      </w:r>
      <w:r w:rsidR="00470E87" w:rsidRPr="006D2800">
        <w:rPr>
          <w:rFonts w:cstheme="minorHAnsi"/>
          <w:sz w:val="22"/>
          <w:szCs w:val="22"/>
        </w:rPr>
        <w:tab/>
      </w:r>
      <w:r w:rsidRPr="006D2800">
        <w:rPr>
          <w:rFonts w:cstheme="minorHAnsi"/>
          <w:sz w:val="22"/>
          <w:szCs w:val="22"/>
        </w:rPr>
        <w:t>XBYDY</w:t>
      </w:r>
      <w:r w:rsidRPr="006D2800">
        <w:rPr>
          <w:rFonts w:cstheme="minorHAnsi"/>
          <w:sz w:val="22"/>
          <w:szCs w:val="22"/>
        </w:rPr>
        <w:tab/>
      </w:r>
      <w:r w:rsidR="00470E87" w:rsidRPr="006D2800">
        <w:rPr>
          <w:rFonts w:cstheme="minorHAnsi"/>
          <w:sz w:val="22"/>
          <w:szCs w:val="22"/>
        </w:rPr>
        <w:tab/>
      </w:r>
      <w:r w:rsidRPr="006D2800">
        <w:rPr>
          <w:rFonts w:cstheme="minorHAnsi"/>
          <w:sz w:val="22"/>
          <w:szCs w:val="22"/>
        </w:rPr>
        <w:t>1.96 NM</w:t>
      </w:r>
    </w:p>
    <w:p w14:paraId="0D66B337" w14:textId="6D767694" w:rsidR="007C1CAC" w:rsidRPr="006D2800" w:rsidRDefault="007C1CAC" w:rsidP="009208CB">
      <w:pPr>
        <w:autoSpaceDE w:val="0"/>
        <w:autoSpaceDN w:val="0"/>
        <w:adjustRightInd w:val="0"/>
        <w:ind w:left="1440"/>
        <w:rPr>
          <w:rFonts w:cstheme="minorHAnsi"/>
          <w:sz w:val="22"/>
          <w:szCs w:val="22"/>
        </w:rPr>
      </w:pPr>
      <w:r w:rsidRPr="006D2800">
        <w:rPr>
          <w:rFonts w:cstheme="minorHAnsi"/>
          <w:sz w:val="22"/>
          <w:szCs w:val="22"/>
        </w:rPr>
        <w:t>Course 4</w:t>
      </w:r>
      <w:r w:rsidR="00470E87" w:rsidRPr="006D2800">
        <w:rPr>
          <w:rFonts w:cstheme="minorHAnsi"/>
          <w:sz w:val="22"/>
          <w:szCs w:val="22"/>
        </w:rPr>
        <w:tab/>
      </w:r>
      <w:r w:rsidRPr="006D2800">
        <w:rPr>
          <w:rFonts w:cstheme="minorHAnsi"/>
          <w:sz w:val="22"/>
          <w:szCs w:val="22"/>
        </w:rPr>
        <w:t>XBEYDY</w:t>
      </w:r>
      <w:r w:rsidRPr="006D2800">
        <w:rPr>
          <w:rFonts w:cstheme="minorHAnsi"/>
          <w:sz w:val="22"/>
          <w:szCs w:val="22"/>
        </w:rPr>
        <w:tab/>
      </w:r>
      <w:r w:rsidR="006958EB">
        <w:rPr>
          <w:rFonts w:cstheme="minorHAnsi"/>
          <w:sz w:val="22"/>
          <w:szCs w:val="22"/>
        </w:rPr>
        <w:tab/>
      </w:r>
      <w:r w:rsidRPr="006D2800">
        <w:rPr>
          <w:rFonts w:cstheme="minorHAnsi"/>
          <w:sz w:val="22"/>
          <w:szCs w:val="22"/>
        </w:rPr>
        <w:t>2.28 NM</w:t>
      </w:r>
    </w:p>
    <w:p w14:paraId="37F60EC9" w14:textId="74B002AD" w:rsidR="007C1CAC" w:rsidRPr="006D2800" w:rsidRDefault="007C1CAC" w:rsidP="009208CB">
      <w:pPr>
        <w:autoSpaceDE w:val="0"/>
        <w:autoSpaceDN w:val="0"/>
        <w:adjustRightInd w:val="0"/>
        <w:ind w:left="1440"/>
        <w:rPr>
          <w:rFonts w:cstheme="minorHAnsi"/>
          <w:sz w:val="22"/>
          <w:szCs w:val="22"/>
        </w:rPr>
      </w:pPr>
      <w:r w:rsidRPr="006D2800">
        <w:rPr>
          <w:rFonts w:cstheme="minorHAnsi"/>
          <w:sz w:val="22"/>
          <w:szCs w:val="22"/>
        </w:rPr>
        <w:t>Course 5</w:t>
      </w:r>
      <w:r w:rsidR="00145E9E" w:rsidRPr="006D2800">
        <w:rPr>
          <w:rFonts w:cstheme="minorHAnsi"/>
          <w:sz w:val="22"/>
          <w:szCs w:val="22"/>
        </w:rPr>
        <w:tab/>
      </w:r>
      <w:r w:rsidRPr="006D2800">
        <w:rPr>
          <w:rFonts w:cstheme="minorHAnsi"/>
          <w:sz w:val="22"/>
          <w:szCs w:val="22"/>
        </w:rPr>
        <w:t>XAEYCY</w:t>
      </w:r>
      <w:r w:rsidR="006958EB">
        <w:rPr>
          <w:rFonts w:cstheme="minorHAnsi"/>
          <w:sz w:val="22"/>
          <w:szCs w:val="22"/>
        </w:rPr>
        <w:tab/>
      </w:r>
      <w:r w:rsidRPr="006D2800">
        <w:rPr>
          <w:rFonts w:cstheme="minorHAnsi"/>
          <w:sz w:val="22"/>
          <w:szCs w:val="22"/>
        </w:rPr>
        <w:tab/>
        <w:t>2.43 NM</w:t>
      </w:r>
    </w:p>
    <w:p w14:paraId="75A20BA2" w14:textId="1F638AE1" w:rsidR="007C1CAC" w:rsidRPr="006D2800" w:rsidRDefault="007C1CAC" w:rsidP="009208CB">
      <w:pPr>
        <w:autoSpaceDE w:val="0"/>
        <w:autoSpaceDN w:val="0"/>
        <w:adjustRightInd w:val="0"/>
        <w:ind w:left="1440"/>
        <w:rPr>
          <w:rFonts w:cstheme="minorHAnsi"/>
          <w:sz w:val="22"/>
          <w:szCs w:val="22"/>
        </w:rPr>
      </w:pPr>
      <w:r w:rsidRPr="006D2800">
        <w:rPr>
          <w:rFonts w:cstheme="minorHAnsi"/>
          <w:sz w:val="22"/>
          <w:szCs w:val="22"/>
        </w:rPr>
        <w:t>Course 6</w:t>
      </w:r>
      <w:r w:rsidR="00145E9E" w:rsidRPr="006D2800">
        <w:rPr>
          <w:rFonts w:cstheme="minorHAnsi"/>
          <w:sz w:val="22"/>
          <w:szCs w:val="22"/>
        </w:rPr>
        <w:tab/>
      </w:r>
      <w:r w:rsidRPr="006D2800">
        <w:rPr>
          <w:rFonts w:cstheme="minorHAnsi"/>
          <w:sz w:val="22"/>
          <w:szCs w:val="22"/>
        </w:rPr>
        <w:t>XAEYDY</w:t>
      </w:r>
      <w:r w:rsidRPr="006D2800">
        <w:rPr>
          <w:rFonts w:cstheme="minorHAnsi"/>
          <w:sz w:val="22"/>
          <w:szCs w:val="22"/>
        </w:rPr>
        <w:tab/>
      </w:r>
      <w:r w:rsidR="006958EB">
        <w:rPr>
          <w:rFonts w:cstheme="minorHAnsi"/>
          <w:sz w:val="22"/>
          <w:szCs w:val="22"/>
        </w:rPr>
        <w:tab/>
      </w:r>
      <w:r w:rsidRPr="006D2800">
        <w:rPr>
          <w:rFonts w:cstheme="minorHAnsi"/>
          <w:sz w:val="22"/>
          <w:szCs w:val="22"/>
        </w:rPr>
        <w:t>2.93 NM</w:t>
      </w:r>
    </w:p>
    <w:p w14:paraId="64A54527" w14:textId="77777777" w:rsidR="007C1CAC" w:rsidRPr="006D2800" w:rsidRDefault="007C1CAC" w:rsidP="009208CB">
      <w:pPr>
        <w:autoSpaceDE w:val="0"/>
        <w:autoSpaceDN w:val="0"/>
        <w:adjustRightInd w:val="0"/>
        <w:ind w:left="1440"/>
        <w:rPr>
          <w:rFonts w:cstheme="minorHAnsi"/>
          <w:sz w:val="22"/>
          <w:szCs w:val="22"/>
        </w:rPr>
      </w:pPr>
    </w:p>
    <w:p w14:paraId="335ADA63" w14:textId="77777777" w:rsidR="007C1CAC" w:rsidRPr="006D2800" w:rsidRDefault="007C1CAC" w:rsidP="009208CB">
      <w:pPr>
        <w:autoSpaceDE w:val="0"/>
        <w:autoSpaceDN w:val="0"/>
        <w:adjustRightInd w:val="0"/>
        <w:ind w:left="1440"/>
        <w:rPr>
          <w:rFonts w:cstheme="minorHAnsi"/>
          <w:b/>
          <w:sz w:val="22"/>
          <w:szCs w:val="22"/>
        </w:rPr>
      </w:pPr>
      <w:r w:rsidRPr="006D2800">
        <w:rPr>
          <w:rFonts w:cstheme="minorHAnsi"/>
          <w:b/>
          <w:sz w:val="22"/>
          <w:szCs w:val="22"/>
        </w:rPr>
        <w:t>Courses 7 – 12</w:t>
      </w:r>
    </w:p>
    <w:p w14:paraId="185F3155" w14:textId="48D3A019" w:rsidR="007C1CAC" w:rsidRPr="006D2800" w:rsidRDefault="007C1CAC" w:rsidP="009208CB">
      <w:pPr>
        <w:autoSpaceDE w:val="0"/>
        <w:autoSpaceDN w:val="0"/>
        <w:adjustRightInd w:val="0"/>
        <w:ind w:left="1440"/>
        <w:rPr>
          <w:rFonts w:cstheme="minorHAnsi"/>
          <w:sz w:val="22"/>
          <w:szCs w:val="22"/>
        </w:rPr>
      </w:pPr>
      <w:r w:rsidRPr="006D2800">
        <w:rPr>
          <w:rFonts w:cstheme="minorHAnsi"/>
          <w:sz w:val="22"/>
          <w:szCs w:val="22"/>
        </w:rPr>
        <w:t>Course 7</w:t>
      </w:r>
      <w:r w:rsidR="00B63AC7" w:rsidRPr="006D2800">
        <w:rPr>
          <w:rFonts w:cstheme="minorHAnsi"/>
          <w:sz w:val="22"/>
          <w:szCs w:val="22"/>
        </w:rPr>
        <w:tab/>
      </w:r>
      <w:r w:rsidRPr="006D2800">
        <w:rPr>
          <w:rFonts w:cstheme="minorHAnsi"/>
          <w:sz w:val="22"/>
          <w:szCs w:val="22"/>
        </w:rPr>
        <w:t>XCBY</w:t>
      </w:r>
      <w:r w:rsidRPr="006D2800">
        <w:rPr>
          <w:rFonts w:cstheme="minorHAnsi"/>
          <w:sz w:val="22"/>
          <w:szCs w:val="22"/>
        </w:rPr>
        <w:tab/>
      </w:r>
      <w:r w:rsidRPr="006D2800">
        <w:rPr>
          <w:rFonts w:cstheme="minorHAnsi"/>
          <w:sz w:val="22"/>
          <w:szCs w:val="22"/>
        </w:rPr>
        <w:tab/>
        <w:t>1.46 NM</w:t>
      </w:r>
    </w:p>
    <w:p w14:paraId="16F459E8" w14:textId="79B1A80F" w:rsidR="007C1CAC" w:rsidRPr="006D2800" w:rsidRDefault="007C1CAC" w:rsidP="009208CB">
      <w:pPr>
        <w:autoSpaceDE w:val="0"/>
        <w:autoSpaceDN w:val="0"/>
        <w:adjustRightInd w:val="0"/>
        <w:ind w:left="1440"/>
        <w:rPr>
          <w:rFonts w:cstheme="minorHAnsi"/>
          <w:sz w:val="22"/>
          <w:szCs w:val="22"/>
        </w:rPr>
      </w:pPr>
      <w:r w:rsidRPr="006D2800">
        <w:rPr>
          <w:rFonts w:cstheme="minorHAnsi"/>
          <w:sz w:val="22"/>
          <w:szCs w:val="22"/>
        </w:rPr>
        <w:t>Course 8</w:t>
      </w:r>
      <w:r w:rsidRPr="006D2800">
        <w:rPr>
          <w:rFonts w:cstheme="minorHAnsi"/>
          <w:sz w:val="22"/>
          <w:szCs w:val="22"/>
        </w:rPr>
        <w:tab/>
        <w:t>XDYBY</w:t>
      </w:r>
      <w:r w:rsidRPr="006D2800">
        <w:rPr>
          <w:rFonts w:cstheme="minorHAnsi"/>
          <w:sz w:val="22"/>
          <w:szCs w:val="22"/>
        </w:rPr>
        <w:tab/>
      </w:r>
      <w:r w:rsidR="00B63AC7" w:rsidRPr="006D2800">
        <w:rPr>
          <w:rFonts w:cstheme="minorHAnsi"/>
          <w:sz w:val="22"/>
          <w:szCs w:val="22"/>
        </w:rPr>
        <w:tab/>
      </w:r>
      <w:r w:rsidRPr="006D2800">
        <w:rPr>
          <w:rFonts w:cstheme="minorHAnsi"/>
          <w:sz w:val="22"/>
          <w:szCs w:val="22"/>
        </w:rPr>
        <w:t xml:space="preserve">1.96 NM </w:t>
      </w:r>
    </w:p>
    <w:p w14:paraId="3729CC75" w14:textId="2F894482" w:rsidR="007C1CAC" w:rsidRPr="006D2800" w:rsidRDefault="007C1CAC" w:rsidP="009208CB">
      <w:pPr>
        <w:autoSpaceDE w:val="0"/>
        <w:autoSpaceDN w:val="0"/>
        <w:adjustRightInd w:val="0"/>
        <w:ind w:left="1440"/>
        <w:rPr>
          <w:rFonts w:cstheme="minorHAnsi"/>
          <w:sz w:val="22"/>
          <w:szCs w:val="22"/>
        </w:rPr>
      </w:pPr>
      <w:r w:rsidRPr="006D2800">
        <w:rPr>
          <w:rFonts w:cstheme="minorHAnsi"/>
          <w:sz w:val="22"/>
          <w:szCs w:val="22"/>
        </w:rPr>
        <w:t xml:space="preserve">Course 9   </w:t>
      </w:r>
      <w:r w:rsidR="00B63AC7" w:rsidRPr="006D2800">
        <w:rPr>
          <w:rFonts w:cstheme="minorHAnsi"/>
          <w:sz w:val="22"/>
          <w:szCs w:val="22"/>
        </w:rPr>
        <w:tab/>
      </w:r>
      <w:r w:rsidRPr="006D2800">
        <w:rPr>
          <w:rFonts w:cstheme="minorHAnsi"/>
          <w:sz w:val="22"/>
          <w:szCs w:val="22"/>
        </w:rPr>
        <w:t>XDYBEY</w:t>
      </w:r>
      <w:r w:rsidRPr="006D2800">
        <w:rPr>
          <w:rFonts w:cstheme="minorHAnsi"/>
          <w:sz w:val="22"/>
          <w:szCs w:val="22"/>
        </w:rPr>
        <w:tab/>
      </w:r>
      <w:r w:rsidR="006958EB">
        <w:rPr>
          <w:rFonts w:cstheme="minorHAnsi"/>
          <w:sz w:val="22"/>
          <w:szCs w:val="22"/>
        </w:rPr>
        <w:tab/>
      </w:r>
      <w:r w:rsidRPr="006D2800">
        <w:rPr>
          <w:rFonts w:cstheme="minorHAnsi"/>
          <w:sz w:val="22"/>
          <w:szCs w:val="22"/>
        </w:rPr>
        <w:t>2.28 NM</w:t>
      </w:r>
    </w:p>
    <w:p w14:paraId="599580AA" w14:textId="4015E8D9" w:rsidR="007C1CAC" w:rsidRPr="006D2800" w:rsidRDefault="007C1CAC" w:rsidP="009208CB">
      <w:pPr>
        <w:autoSpaceDE w:val="0"/>
        <w:autoSpaceDN w:val="0"/>
        <w:adjustRightInd w:val="0"/>
        <w:ind w:left="1440"/>
        <w:rPr>
          <w:rFonts w:cstheme="minorHAnsi"/>
          <w:sz w:val="22"/>
          <w:szCs w:val="22"/>
        </w:rPr>
      </w:pPr>
      <w:r w:rsidRPr="006D2800">
        <w:rPr>
          <w:rFonts w:cstheme="minorHAnsi"/>
          <w:sz w:val="22"/>
          <w:szCs w:val="22"/>
        </w:rPr>
        <w:t xml:space="preserve">Course 10 </w:t>
      </w:r>
      <w:r w:rsidR="00B63AC7" w:rsidRPr="006D2800">
        <w:rPr>
          <w:rFonts w:cstheme="minorHAnsi"/>
          <w:sz w:val="22"/>
          <w:szCs w:val="22"/>
        </w:rPr>
        <w:tab/>
      </w:r>
      <w:r w:rsidRPr="006D2800">
        <w:rPr>
          <w:rFonts w:cstheme="minorHAnsi"/>
          <w:sz w:val="22"/>
          <w:szCs w:val="22"/>
        </w:rPr>
        <w:t>XCYBEY</w:t>
      </w:r>
      <w:r w:rsidR="006958EB">
        <w:rPr>
          <w:rFonts w:cstheme="minorHAnsi"/>
          <w:sz w:val="22"/>
          <w:szCs w:val="22"/>
        </w:rPr>
        <w:tab/>
      </w:r>
      <w:r w:rsidRPr="006D2800">
        <w:rPr>
          <w:rFonts w:cstheme="minorHAnsi"/>
          <w:sz w:val="22"/>
          <w:szCs w:val="22"/>
        </w:rPr>
        <w:tab/>
        <w:t>1.78 NM</w:t>
      </w:r>
    </w:p>
    <w:p w14:paraId="5775E3A1" w14:textId="23929A76" w:rsidR="007C1CAC" w:rsidRPr="006D2800" w:rsidRDefault="007C1CAC" w:rsidP="009208CB">
      <w:pPr>
        <w:autoSpaceDE w:val="0"/>
        <w:autoSpaceDN w:val="0"/>
        <w:adjustRightInd w:val="0"/>
        <w:ind w:left="1440"/>
        <w:rPr>
          <w:rFonts w:cstheme="minorHAnsi"/>
          <w:sz w:val="22"/>
          <w:szCs w:val="22"/>
        </w:rPr>
      </w:pPr>
      <w:r w:rsidRPr="006D2800">
        <w:rPr>
          <w:rFonts w:cstheme="minorHAnsi"/>
          <w:sz w:val="22"/>
          <w:szCs w:val="22"/>
        </w:rPr>
        <w:t>Course 11</w:t>
      </w:r>
      <w:r w:rsidR="00470E87" w:rsidRPr="006D2800">
        <w:rPr>
          <w:rFonts w:cstheme="minorHAnsi"/>
          <w:sz w:val="22"/>
          <w:szCs w:val="22"/>
        </w:rPr>
        <w:tab/>
      </w:r>
      <w:r w:rsidRPr="006D2800">
        <w:rPr>
          <w:rFonts w:cstheme="minorHAnsi"/>
          <w:sz w:val="22"/>
          <w:szCs w:val="22"/>
        </w:rPr>
        <w:t>XDYAEY</w:t>
      </w:r>
      <w:r w:rsidR="006958EB">
        <w:rPr>
          <w:rFonts w:cstheme="minorHAnsi"/>
          <w:sz w:val="22"/>
          <w:szCs w:val="22"/>
        </w:rPr>
        <w:tab/>
      </w:r>
      <w:r w:rsidRPr="006D2800">
        <w:rPr>
          <w:rFonts w:cstheme="minorHAnsi"/>
          <w:sz w:val="22"/>
          <w:szCs w:val="22"/>
        </w:rPr>
        <w:tab/>
        <w:t>2.93 NM</w:t>
      </w:r>
    </w:p>
    <w:p w14:paraId="60AA8A94" w14:textId="4A3C5B3C" w:rsidR="007C1CAC" w:rsidRPr="006D2800" w:rsidRDefault="007C1CAC" w:rsidP="009208CB">
      <w:pPr>
        <w:autoSpaceDE w:val="0"/>
        <w:autoSpaceDN w:val="0"/>
        <w:adjustRightInd w:val="0"/>
        <w:ind w:left="1440"/>
        <w:rPr>
          <w:rFonts w:cstheme="minorHAnsi"/>
          <w:sz w:val="22"/>
          <w:szCs w:val="22"/>
        </w:rPr>
      </w:pPr>
      <w:r w:rsidRPr="006D2800">
        <w:rPr>
          <w:rFonts w:cstheme="minorHAnsi"/>
          <w:sz w:val="22"/>
          <w:szCs w:val="22"/>
        </w:rPr>
        <w:t>Course 12</w:t>
      </w:r>
      <w:r w:rsidR="00470E87" w:rsidRPr="006D2800">
        <w:rPr>
          <w:rFonts w:cstheme="minorHAnsi"/>
          <w:sz w:val="22"/>
          <w:szCs w:val="22"/>
        </w:rPr>
        <w:tab/>
      </w:r>
      <w:r w:rsidRPr="006D2800">
        <w:rPr>
          <w:rFonts w:cstheme="minorHAnsi"/>
          <w:sz w:val="22"/>
          <w:szCs w:val="22"/>
        </w:rPr>
        <w:t>XCYAEY</w:t>
      </w:r>
      <w:r w:rsidR="006958EB">
        <w:rPr>
          <w:rFonts w:cstheme="minorHAnsi"/>
          <w:sz w:val="22"/>
          <w:szCs w:val="22"/>
        </w:rPr>
        <w:tab/>
      </w:r>
      <w:r w:rsidRPr="006D2800">
        <w:rPr>
          <w:rFonts w:cstheme="minorHAnsi"/>
          <w:sz w:val="22"/>
          <w:szCs w:val="22"/>
        </w:rPr>
        <w:tab/>
        <w:t>2.43 NM</w:t>
      </w:r>
    </w:p>
    <w:p w14:paraId="153DF39B" w14:textId="77777777" w:rsidR="00145E9E" w:rsidRPr="006D2800" w:rsidRDefault="00145E9E" w:rsidP="007C1CAC">
      <w:pPr>
        <w:autoSpaceDE w:val="0"/>
        <w:autoSpaceDN w:val="0"/>
        <w:adjustRightInd w:val="0"/>
        <w:ind w:left="540"/>
        <w:rPr>
          <w:rFonts w:cstheme="minorHAnsi"/>
          <w:sz w:val="22"/>
          <w:szCs w:val="22"/>
        </w:rPr>
      </w:pPr>
    </w:p>
    <w:p w14:paraId="2FA74D80" w14:textId="77777777" w:rsidR="00145E9E" w:rsidRPr="006D2800" w:rsidRDefault="00145E9E" w:rsidP="00C51509">
      <w:pPr>
        <w:autoSpaceDE w:val="0"/>
        <w:autoSpaceDN w:val="0"/>
        <w:adjustRightInd w:val="0"/>
        <w:ind w:left="990"/>
        <w:rPr>
          <w:rFonts w:cstheme="minorHAnsi"/>
          <w:b/>
          <w:bCs/>
          <w:sz w:val="22"/>
          <w:szCs w:val="22"/>
        </w:rPr>
      </w:pPr>
      <w:r w:rsidRPr="006D2800">
        <w:rPr>
          <w:rFonts w:cstheme="minorHAnsi"/>
          <w:b/>
          <w:bCs/>
          <w:sz w:val="22"/>
          <w:szCs w:val="22"/>
        </w:rPr>
        <w:t>Note: All marks are to be left to PORT except X and Y.</w:t>
      </w:r>
    </w:p>
    <w:p w14:paraId="4054FEA4" w14:textId="77777777" w:rsidR="00145E9E" w:rsidRPr="006D2800" w:rsidRDefault="00145E9E" w:rsidP="00C51509">
      <w:pPr>
        <w:autoSpaceDE w:val="0"/>
        <w:autoSpaceDN w:val="0"/>
        <w:adjustRightInd w:val="0"/>
        <w:ind w:left="990"/>
        <w:rPr>
          <w:rFonts w:cstheme="minorHAnsi"/>
          <w:b/>
          <w:bCs/>
          <w:sz w:val="22"/>
          <w:szCs w:val="22"/>
        </w:rPr>
      </w:pPr>
      <w:r w:rsidRPr="006D2800">
        <w:rPr>
          <w:rFonts w:cstheme="minorHAnsi"/>
          <w:b/>
          <w:bCs/>
          <w:sz w:val="22"/>
          <w:szCs w:val="22"/>
        </w:rPr>
        <w:t>X refers to a line between the committee boat and X Mark</w:t>
      </w:r>
    </w:p>
    <w:p w14:paraId="17B9BCF0" w14:textId="77777777" w:rsidR="00145E9E" w:rsidRDefault="00145E9E" w:rsidP="00C51509">
      <w:pPr>
        <w:autoSpaceDE w:val="0"/>
        <w:autoSpaceDN w:val="0"/>
        <w:adjustRightInd w:val="0"/>
        <w:ind w:left="990"/>
        <w:rPr>
          <w:rFonts w:cstheme="minorHAnsi"/>
          <w:b/>
          <w:bCs/>
          <w:sz w:val="22"/>
          <w:szCs w:val="22"/>
        </w:rPr>
      </w:pPr>
      <w:r w:rsidRPr="006D2800">
        <w:rPr>
          <w:rFonts w:cstheme="minorHAnsi"/>
          <w:b/>
          <w:bCs/>
          <w:sz w:val="22"/>
          <w:szCs w:val="22"/>
        </w:rPr>
        <w:t>Y refers to a line between the committee boat and Y Mark</w:t>
      </w:r>
    </w:p>
    <w:p w14:paraId="0993299C" w14:textId="77777777" w:rsidR="007C1CAC" w:rsidRPr="006D2800" w:rsidRDefault="007C1CAC" w:rsidP="007C1CAC">
      <w:pPr>
        <w:autoSpaceDE w:val="0"/>
        <w:autoSpaceDN w:val="0"/>
        <w:adjustRightInd w:val="0"/>
        <w:ind w:left="540"/>
        <w:rPr>
          <w:rFonts w:cstheme="minorHAnsi"/>
          <w:sz w:val="22"/>
          <w:szCs w:val="22"/>
        </w:rPr>
      </w:pPr>
    </w:p>
    <w:p w14:paraId="5D577868" w14:textId="1558CBE0" w:rsidR="003F609B" w:rsidRDefault="00855BC7" w:rsidP="003F609B">
      <w:pPr>
        <w:pStyle w:val="ListParagraph"/>
        <w:numPr>
          <w:ilvl w:val="0"/>
          <w:numId w:val="17"/>
        </w:numPr>
        <w:autoSpaceDE w:val="0"/>
        <w:autoSpaceDN w:val="0"/>
        <w:adjustRightInd w:val="0"/>
        <w:rPr>
          <w:rFonts w:asciiTheme="minorHAnsi" w:hAnsiTheme="minorHAnsi" w:cstheme="minorHAnsi"/>
          <w:b/>
          <w:bCs/>
        </w:rPr>
      </w:pPr>
      <w:r>
        <w:rPr>
          <w:rFonts w:asciiTheme="minorHAnsi" w:hAnsiTheme="minorHAnsi" w:cstheme="minorHAnsi"/>
          <w:b/>
          <w:bCs/>
        </w:rPr>
        <w:t>Marks</w:t>
      </w:r>
    </w:p>
    <w:p w14:paraId="42E5AADF" w14:textId="60D8D087" w:rsidR="00855BC7" w:rsidRPr="00E55DC9" w:rsidRDefault="00855BC7" w:rsidP="00855BC7">
      <w:pPr>
        <w:pStyle w:val="ListParagraph"/>
        <w:numPr>
          <w:ilvl w:val="1"/>
          <w:numId w:val="17"/>
        </w:numPr>
        <w:rPr>
          <w:rFonts w:asciiTheme="minorHAnsi" w:hAnsiTheme="minorHAnsi" w:cstheme="minorHAnsi"/>
        </w:rPr>
      </w:pPr>
      <w:r w:rsidRPr="00E55DC9">
        <w:rPr>
          <w:rFonts w:asciiTheme="minorHAnsi" w:hAnsiTheme="minorHAnsi" w:cstheme="minorHAnsi"/>
        </w:rPr>
        <w:t xml:space="preserve">The starting </w:t>
      </w:r>
      <w:r w:rsidR="007C155D">
        <w:rPr>
          <w:rFonts w:asciiTheme="minorHAnsi" w:hAnsiTheme="minorHAnsi" w:cstheme="minorHAnsi"/>
        </w:rPr>
        <w:t>line</w:t>
      </w:r>
      <w:r w:rsidRPr="00E55DC9">
        <w:rPr>
          <w:rFonts w:asciiTheme="minorHAnsi" w:hAnsiTheme="minorHAnsi" w:cstheme="minorHAnsi"/>
        </w:rPr>
        <w:t xml:space="preserve"> will be </w:t>
      </w:r>
      <w:r w:rsidR="00654AFE">
        <w:rPr>
          <w:rFonts w:asciiTheme="minorHAnsi" w:hAnsiTheme="minorHAnsi" w:cstheme="minorHAnsi"/>
        </w:rPr>
        <w:t>between the</w:t>
      </w:r>
      <w:r w:rsidR="0064496A">
        <w:rPr>
          <w:rFonts w:asciiTheme="minorHAnsi" w:hAnsiTheme="minorHAnsi" w:cstheme="minorHAnsi"/>
        </w:rPr>
        <w:t xml:space="preserve"> orange flag on CB and </w:t>
      </w:r>
      <w:r w:rsidR="00654AFE">
        <w:rPr>
          <w:rFonts w:asciiTheme="minorHAnsi" w:hAnsiTheme="minorHAnsi" w:cstheme="minorHAnsi"/>
        </w:rPr>
        <w:t xml:space="preserve">the </w:t>
      </w:r>
      <w:r w:rsidR="0064496A">
        <w:rPr>
          <w:rFonts w:asciiTheme="minorHAnsi" w:hAnsiTheme="minorHAnsi" w:cstheme="minorHAnsi"/>
        </w:rPr>
        <w:t xml:space="preserve">X mark. </w:t>
      </w:r>
    </w:p>
    <w:p w14:paraId="71F75493" w14:textId="1CC05CC3" w:rsidR="00E55DC9" w:rsidRPr="00E55DC9" w:rsidRDefault="00E55DC9" w:rsidP="00E55DC9">
      <w:pPr>
        <w:pStyle w:val="ListParagraph"/>
        <w:numPr>
          <w:ilvl w:val="1"/>
          <w:numId w:val="17"/>
        </w:numPr>
        <w:rPr>
          <w:rFonts w:asciiTheme="minorHAnsi" w:hAnsiTheme="minorHAnsi" w:cstheme="minorHAnsi"/>
        </w:rPr>
      </w:pPr>
      <w:r w:rsidRPr="00E55DC9">
        <w:rPr>
          <w:rFonts w:asciiTheme="minorHAnsi" w:hAnsiTheme="minorHAnsi" w:cstheme="minorHAnsi"/>
        </w:rPr>
        <w:lastRenderedPageBreak/>
        <w:t xml:space="preserve">The finishing </w:t>
      </w:r>
      <w:r w:rsidR="007C155D">
        <w:rPr>
          <w:rFonts w:asciiTheme="minorHAnsi" w:hAnsiTheme="minorHAnsi" w:cstheme="minorHAnsi"/>
        </w:rPr>
        <w:t>line</w:t>
      </w:r>
      <w:r w:rsidRPr="00E55DC9">
        <w:rPr>
          <w:rFonts w:asciiTheme="minorHAnsi" w:hAnsiTheme="minorHAnsi" w:cstheme="minorHAnsi"/>
        </w:rPr>
        <w:t xml:space="preserve"> will be</w:t>
      </w:r>
      <w:r w:rsidR="00654AFE">
        <w:rPr>
          <w:rFonts w:asciiTheme="minorHAnsi" w:hAnsiTheme="minorHAnsi" w:cstheme="minorHAnsi"/>
        </w:rPr>
        <w:t xml:space="preserve"> between</w:t>
      </w:r>
      <w:r w:rsidRPr="00E55DC9">
        <w:rPr>
          <w:rFonts w:asciiTheme="minorHAnsi" w:hAnsiTheme="minorHAnsi" w:cstheme="minorHAnsi"/>
        </w:rPr>
        <w:t xml:space="preserve"> </w:t>
      </w:r>
      <w:r w:rsidR="002035C8">
        <w:rPr>
          <w:rFonts w:asciiTheme="minorHAnsi" w:hAnsiTheme="minorHAnsi" w:cstheme="minorHAnsi"/>
        </w:rPr>
        <w:t>the blue flag</w:t>
      </w:r>
      <w:r w:rsidR="00654AFE">
        <w:rPr>
          <w:rFonts w:asciiTheme="minorHAnsi" w:hAnsiTheme="minorHAnsi" w:cstheme="minorHAnsi"/>
        </w:rPr>
        <w:t xml:space="preserve"> on CB and the Y mark</w:t>
      </w:r>
      <w:r w:rsidRPr="00E55DC9">
        <w:rPr>
          <w:rFonts w:asciiTheme="minorHAnsi" w:hAnsiTheme="minorHAnsi" w:cstheme="minorHAnsi"/>
        </w:rPr>
        <w:t>.</w:t>
      </w:r>
    </w:p>
    <w:p w14:paraId="0A755538" w14:textId="77777777" w:rsidR="0069782E" w:rsidRPr="0069782E" w:rsidRDefault="00E55DC9" w:rsidP="00FF514E">
      <w:pPr>
        <w:pStyle w:val="ListParagraph"/>
        <w:numPr>
          <w:ilvl w:val="1"/>
          <w:numId w:val="17"/>
        </w:numPr>
        <w:autoSpaceDE w:val="0"/>
        <w:autoSpaceDN w:val="0"/>
        <w:adjustRightInd w:val="0"/>
        <w:rPr>
          <w:rFonts w:cstheme="minorHAnsi"/>
        </w:rPr>
      </w:pPr>
      <w:r w:rsidRPr="00E55DC9">
        <w:rPr>
          <w:rFonts w:asciiTheme="minorHAnsi" w:hAnsiTheme="minorHAnsi" w:cstheme="minorHAnsi"/>
        </w:rPr>
        <w:t xml:space="preserve">Race marks are as follows: </w:t>
      </w:r>
    </w:p>
    <w:p w14:paraId="3C8E664C" w14:textId="77777777" w:rsidR="00FB6F2E" w:rsidRPr="005A4AC4" w:rsidRDefault="00FB6F2E" w:rsidP="00FB6F2E">
      <w:pPr>
        <w:autoSpaceDE w:val="0"/>
        <w:autoSpaceDN w:val="0"/>
        <w:adjustRightInd w:val="0"/>
        <w:ind w:left="1080" w:firstLine="180"/>
        <w:rPr>
          <w:rFonts w:cstheme="minorHAnsi"/>
          <w:b/>
          <w:bCs/>
          <w:sz w:val="22"/>
          <w:szCs w:val="22"/>
        </w:rPr>
      </w:pPr>
      <w:r>
        <w:rPr>
          <w:rFonts w:cstheme="minorHAnsi"/>
        </w:rPr>
        <w:t xml:space="preserve">  </w:t>
      </w:r>
      <w:r w:rsidRPr="005A4AC4">
        <w:rPr>
          <w:rFonts w:cstheme="minorHAnsi"/>
          <w:sz w:val="22"/>
          <w:szCs w:val="22"/>
        </w:rPr>
        <w:t>Mark ‘A’ is a yellow tower-shaped racing buoy</w:t>
      </w:r>
    </w:p>
    <w:p w14:paraId="3DF74933" w14:textId="77777777" w:rsidR="00FB6F2E" w:rsidRPr="005A4AC4" w:rsidRDefault="00FB6F2E" w:rsidP="00FB6F2E">
      <w:pPr>
        <w:autoSpaceDE w:val="0"/>
        <w:autoSpaceDN w:val="0"/>
        <w:adjustRightInd w:val="0"/>
        <w:ind w:left="540" w:firstLine="720"/>
        <w:rPr>
          <w:rFonts w:cstheme="minorHAnsi"/>
          <w:b/>
          <w:bCs/>
          <w:sz w:val="22"/>
          <w:szCs w:val="22"/>
        </w:rPr>
      </w:pPr>
      <w:r w:rsidRPr="005A4AC4">
        <w:rPr>
          <w:rFonts w:cstheme="minorHAnsi"/>
          <w:sz w:val="22"/>
          <w:szCs w:val="22"/>
        </w:rPr>
        <w:t xml:space="preserve">  Mark ‘B’ is a yellow tower-shaped racing buoy</w:t>
      </w:r>
    </w:p>
    <w:p w14:paraId="52C01054" w14:textId="77777777" w:rsidR="00FB6F2E" w:rsidRPr="005A4AC4" w:rsidRDefault="00FB6F2E" w:rsidP="00FB6F2E">
      <w:pPr>
        <w:autoSpaceDE w:val="0"/>
        <w:autoSpaceDN w:val="0"/>
        <w:adjustRightInd w:val="0"/>
        <w:ind w:left="540" w:firstLine="720"/>
        <w:rPr>
          <w:rFonts w:cstheme="minorHAnsi"/>
          <w:sz w:val="22"/>
          <w:szCs w:val="22"/>
        </w:rPr>
      </w:pPr>
      <w:r w:rsidRPr="005A4AC4">
        <w:rPr>
          <w:rFonts w:cstheme="minorHAnsi"/>
          <w:sz w:val="22"/>
          <w:szCs w:val="22"/>
        </w:rPr>
        <w:t xml:space="preserve">  Mark ‘C’ is a yellow tower-shaped racing buoy</w:t>
      </w:r>
    </w:p>
    <w:p w14:paraId="2D3F4873" w14:textId="77777777" w:rsidR="00FB6F2E" w:rsidRPr="005A4AC4" w:rsidRDefault="00FB6F2E" w:rsidP="00FB6F2E">
      <w:pPr>
        <w:autoSpaceDE w:val="0"/>
        <w:autoSpaceDN w:val="0"/>
        <w:adjustRightInd w:val="0"/>
        <w:ind w:left="540" w:firstLine="720"/>
        <w:rPr>
          <w:rFonts w:cstheme="minorHAnsi"/>
          <w:sz w:val="22"/>
          <w:szCs w:val="22"/>
        </w:rPr>
      </w:pPr>
      <w:r w:rsidRPr="005A4AC4">
        <w:rPr>
          <w:rFonts w:cstheme="minorHAnsi"/>
          <w:sz w:val="22"/>
          <w:szCs w:val="22"/>
        </w:rPr>
        <w:t xml:space="preserve">  Mark ‘D’ is a yellow tower-shaped racing buoy</w:t>
      </w:r>
    </w:p>
    <w:p w14:paraId="6FCB26C3" w14:textId="77777777" w:rsidR="00FB6F2E" w:rsidRPr="005A4AC4" w:rsidRDefault="00FB6F2E" w:rsidP="00FB6F2E">
      <w:pPr>
        <w:autoSpaceDE w:val="0"/>
        <w:autoSpaceDN w:val="0"/>
        <w:adjustRightInd w:val="0"/>
        <w:ind w:left="540" w:firstLine="720"/>
        <w:rPr>
          <w:rFonts w:cstheme="minorHAnsi"/>
          <w:sz w:val="22"/>
          <w:szCs w:val="22"/>
        </w:rPr>
      </w:pPr>
      <w:r w:rsidRPr="005A4AC4">
        <w:rPr>
          <w:rFonts w:cstheme="minorHAnsi"/>
          <w:sz w:val="22"/>
          <w:szCs w:val="22"/>
        </w:rPr>
        <w:t xml:space="preserve">  Mark ‘E” is a yellow tower-shaped racing buoy</w:t>
      </w:r>
    </w:p>
    <w:p w14:paraId="5F9AEF83" w14:textId="77777777" w:rsidR="00FB6F2E" w:rsidRPr="005A4AC4" w:rsidRDefault="00FB6F2E" w:rsidP="00FB6F2E">
      <w:pPr>
        <w:autoSpaceDE w:val="0"/>
        <w:autoSpaceDN w:val="0"/>
        <w:adjustRightInd w:val="0"/>
        <w:ind w:left="540" w:firstLine="720"/>
        <w:rPr>
          <w:rFonts w:cstheme="minorHAnsi"/>
          <w:sz w:val="22"/>
          <w:szCs w:val="22"/>
        </w:rPr>
      </w:pPr>
      <w:r w:rsidRPr="005A4AC4">
        <w:rPr>
          <w:rFonts w:cstheme="minorHAnsi"/>
          <w:sz w:val="22"/>
          <w:szCs w:val="22"/>
        </w:rPr>
        <w:t xml:space="preserve">  Mark ‘X’ </w:t>
      </w:r>
      <w:r>
        <w:rPr>
          <w:rFonts w:cstheme="minorHAnsi"/>
          <w:sz w:val="22"/>
          <w:szCs w:val="22"/>
        </w:rPr>
        <w:t xml:space="preserve">is </w:t>
      </w:r>
      <w:r w:rsidRPr="005A4AC4">
        <w:rPr>
          <w:rFonts w:cstheme="minorHAnsi"/>
          <w:sz w:val="22"/>
          <w:szCs w:val="22"/>
        </w:rPr>
        <w:t>a yellow tower</w:t>
      </w:r>
      <w:r>
        <w:rPr>
          <w:rFonts w:cstheme="minorHAnsi"/>
          <w:sz w:val="22"/>
          <w:szCs w:val="22"/>
        </w:rPr>
        <w:t>-</w:t>
      </w:r>
      <w:r w:rsidRPr="005A4AC4">
        <w:rPr>
          <w:rFonts w:cstheme="minorHAnsi"/>
          <w:sz w:val="22"/>
          <w:szCs w:val="22"/>
        </w:rPr>
        <w:t>shaped racing buoy</w:t>
      </w:r>
    </w:p>
    <w:p w14:paraId="55E36B5A" w14:textId="77777777" w:rsidR="00FB6F2E" w:rsidRDefault="00FB6F2E" w:rsidP="00FB6F2E">
      <w:pPr>
        <w:autoSpaceDE w:val="0"/>
        <w:autoSpaceDN w:val="0"/>
        <w:adjustRightInd w:val="0"/>
        <w:ind w:left="540" w:firstLine="720"/>
        <w:rPr>
          <w:rFonts w:cstheme="minorHAnsi"/>
          <w:sz w:val="22"/>
          <w:szCs w:val="22"/>
        </w:rPr>
      </w:pPr>
      <w:r w:rsidRPr="005A4AC4">
        <w:rPr>
          <w:rFonts w:cstheme="minorHAnsi"/>
          <w:sz w:val="22"/>
          <w:szCs w:val="22"/>
        </w:rPr>
        <w:t xml:space="preserve">  Mark ‘Y’ </w:t>
      </w:r>
      <w:r>
        <w:rPr>
          <w:rFonts w:cstheme="minorHAnsi"/>
          <w:sz w:val="22"/>
          <w:szCs w:val="22"/>
        </w:rPr>
        <w:t xml:space="preserve">is </w:t>
      </w:r>
      <w:r w:rsidRPr="005A4AC4">
        <w:rPr>
          <w:rFonts w:cstheme="minorHAnsi"/>
          <w:sz w:val="22"/>
          <w:szCs w:val="22"/>
        </w:rPr>
        <w:t>a yellow tower</w:t>
      </w:r>
      <w:r>
        <w:rPr>
          <w:rFonts w:cstheme="minorHAnsi"/>
          <w:sz w:val="22"/>
          <w:szCs w:val="22"/>
        </w:rPr>
        <w:t>-</w:t>
      </w:r>
      <w:r w:rsidRPr="005A4AC4">
        <w:rPr>
          <w:rFonts w:cstheme="minorHAnsi"/>
          <w:sz w:val="22"/>
          <w:szCs w:val="22"/>
        </w:rPr>
        <w:t>shaped racing buoy</w:t>
      </w:r>
    </w:p>
    <w:p w14:paraId="3EEE4DFA" w14:textId="77777777" w:rsidR="00ED7F66" w:rsidRPr="005A4AC4" w:rsidRDefault="00ED7F66" w:rsidP="00FB6F2E">
      <w:pPr>
        <w:autoSpaceDE w:val="0"/>
        <w:autoSpaceDN w:val="0"/>
        <w:adjustRightInd w:val="0"/>
        <w:ind w:left="540" w:firstLine="720"/>
        <w:rPr>
          <w:rFonts w:cstheme="minorHAnsi"/>
          <w:sz w:val="22"/>
          <w:szCs w:val="22"/>
        </w:rPr>
      </w:pPr>
    </w:p>
    <w:p w14:paraId="41295415" w14:textId="01DAA973" w:rsidR="00ED7F66" w:rsidRPr="00ED7F66" w:rsidRDefault="00ED7F66" w:rsidP="00ED7F66">
      <w:pPr>
        <w:rPr>
          <w:rFonts w:cstheme="minorHAnsi"/>
          <w:b/>
          <w:bCs/>
        </w:rPr>
      </w:pPr>
    </w:p>
    <w:p w14:paraId="5CD34B6C" w14:textId="6FA00732" w:rsidR="00ED0CD9" w:rsidRPr="0035427E" w:rsidRDefault="00ED7F66" w:rsidP="00ED0CD9">
      <w:pPr>
        <w:pStyle w:val="ListParagraph"/>
        <w:numPr>
          <w:ilvl w:val="0"/>
          <w:numId w:val="11"/>
        </w:numPr>
        <w:spacing w:after="0" w:line="240" w:lineRule="auto"/>
        <w:rPr>
          <w:rFonts w:asciiTheme="minorHAnsi" w:hAnsiTheme="minorHAnsi" w:cstheme="minorHAnsi"/>
        </w:rPr>
      </w:pPr>
      <w:r>
        <w:rPr>
          <w:rFonts w:asciiTheme="minorHAnsi" w:hAnsiTheme="minorHAnsi" w:cstheme="minorHAnsi"/>
          <w:b/>
          <w:bCs/>
        </w:rPr>
        <w:t>The Start</w:t>
      </w:r>
      <w:r w:rsidR="00ED0CD9" w:rsidRPr="0035427E">
        <w:rPr>
          <w:rFonts w:asciiTheme="minorHAnsi" w:hAnsiTheme="minorHAnsi" w:cstheme="minorHAnsi"/>
          <w:b/>
          <w:bCs/>
        </w:rPr>
        <w:t xml:space="preserve"> </w:t>
      </w:r>
    </w:p>
    <w:p w14:paraId="3AEE4CEF" w14:textId="77777777" w:rsidR="006532E8" w:rsidRDefault="006D09BB" w:rsidP="00000021">
      <w:pPr>
        <w:pStyle w:val="ListParagraph"/>
        <w:numPr>
          <w:ilvl w:val="1"/>
          <w:numId w:val="11"/>
        </w:numPr>
        <w:spacing w:after="0" w:line="240" w:lineRule="auto"/>
        <w:ind w:left="900"/>
        <w:rPr>
          <w:rFonts w:asciiTheme="minorHAnsi" w:hAnsiTheme="minorHAnsi" w:cstheme="minorHAnsi"/>
        </w:rPr>
      </w:pPr>
      <w:r>
        <w:rPr>
          <w:rFonts w:asciiTheme="minorHAnsi" w:hAnsiTheme="minorHAnsi" w:cstheme="minorHAnsi"/>
        </w:rPr>
        <w:t xml:space="preserve">Races will be started </w:t>
      </w:r>
      <w:r w:rsidRPr="00874B58">
        <w:rPr>
          <w:rFonts w:asciiTheme="minorHAnsi" w:hAnsiTheme="minorHAnsi" w:cstheme="minorHAnsi"/>
        </w:rPr>
        <w:t>by using rule 26 with the warning signal given 5 minutes before the starting signal</w:t>
      </w:r>
      <w:r w:rsidR="006532E8">
        <w:rPr>
          <w:rFonts w:asciiTheme="minorHAnsi" w:hAnsiTheme="minorHAnsi" w:cstheme="minorHAnsi"/>
        </w:rPr>
        <w:t>.</w:t>
      </w:r>
    </w:p>
    <w:p w14:paraId="5A756F3A" w14:textId="15D5E055" w:rsidR="00E056E8" w:rsidRPr="003867E5" w:rsidRDefault="00E056E8" w:rsidP="00B94071">
      <w:pPr>
        <w:pStyle w:val="ListParagraph"/>
        <w:tabs>
          <w:tab w:val="left" w:pos="900"/>
        </w:tabs>
        <w:autoSpaceDE w:val="0"/>
        <w:autoSpaceDN w:val="0"/>
        <w:adjustRightInd w:val="0"/>
        <w:ind w:left="792"/>
        <w:rPr>
          <w:rFonts w:cstheme="minorHAnsi"/>
          <w:b/>
          <w:bCs/>
        </w:rPr>
      </w:pP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366"/>
        <w:gridCol w:w="1350"/>
        <w:gridCol w:w="1530"/>
      </w:tblGrid>
      <w:tr w:rsidR="007C1CAC" w:rsidRPr="006D2800" w14:paraId="5828AFF0" w14:textId="77777777" w:rsidTr="00104968">
        <w:tc>
          <w:tcPr>
            <w:tcW w:w="2404" w:type="dxa"/>
          </w:tcPr>
          <w:p w14:paraId="4E7316AB" w14:textId="77777777" w:rsidR="007C1CAC" w:rsidRPr="006D2800" w:rsidRDefault="007C1CAC" w:rsidP="0017169A">
            <w:pPr>
              <w:rPr>
                <w:rFonts w:cstheme="minorHAnsi"/>
                <w:b/>
                <w:sz w:val="22"/>
                <w:szCs w:val="22"/>
              </w:rPr>
            </w:pPr>
            <w:r w:rsidRPr="006D2800">
              <w:rPr>
                <w:rFonts w:cstheme="minorHAnsi"/>
                <w:b/>
                <w:sz w:val="22"/>
                <w:szCs w:val="22"/>
              </w:rPr>
              <w:t>Signal</w:t>
            </w:r>
          </w:p>
        </w:tc>
        <w:tc>
          <w:tcPr>
            <w:tcW w:w="2366" w:type="dxa"/>
          </w:tcPr>
          <w:p w14:paraId="303970C5" w14:textId="77777777" w:rsidR="007C1CAC" w:rsidRPr="006D2800" w:rsidRDefault="007C1CAC" w:rsidP="0017169A">
            <w:pPr>
              <w:rPr>
                <w:rFonts w:cstheme="minorHAnsi"/>
                <w:b/>
                <w:sz w:val="22"/>
                <w:szCs w:val="22"/>
              </w:rPr>
            </w:pPr>
            <w:r w:rsidRPr="006D2800">
              <w:rPr>
                <w:rFonts w:cstheme="minorHAnsi"/>
                <w:b/>
                <w:sz w:val="22"/>
                <w:szCs w:val="22"/>
              </w:rPr>
              <w:t>Flag</w:t>
            </w:r>
          </w:p>
        </w:tc>
        <w:tc>
          <w:tcPr>
            <w:tcW w:w="1350" w:type="dxa"/>
          </w:tcPr>
          <w:p w14:paraId="26A7F675" w14:textId="77777777" w:rsidR="007C1CAC" w:rsidRPr="006D2800" w:rsidRDefault="007C1CAC" w:rsidP="0017169A">
            <w:pPr>
              <w:rPr>
                <w:rFonts w:cstheme="minorHAnsi"/>
                <w:b/>
                <w:sz w:val="22"/>
                <w:szCs w:val="22"/>
              </w:rPr>
            </w:pPr>
            <w:r w:rsidRPr="006D2800">
              <w:rPr>
                <w:rFonts w:cstheme="minorHAnsi"/>
                <w:b/>
                <w:sz w:val="22"/>
                <w:szCs w:val="22"/>
              </w:rPr>
              <w:t>Sound</w:t>
            </w:r>
          </w:p>
        </w:tc>
        <w:tc>
          <w:tcPr>
            <w:tcW w:w="1530" w:type="dxa"/>
          </w:tcPr>
          <w:p w14:paraId="14A6A586" w14:textId="77777777" w:rsidR="007C1CAC" w:rsidRPr="006D2800" w:rsidRDefault="007C1CAC" w:rsidP="0017169A">
            <w:pPr>
              <w:rPr>
                <w:rFonts w:cstheme="minorHAnsi"/>
                <w:b/>
                <w:sz w:val="22"/>
                <w:szCs w:val="22"/>
              </w:rPr>
            </w:pPr>
            <w:r w:rsidRPr="006D2800">
              <w:rPr>
                <w:rFonts w:cstheme="minorHAnsi"/>
                <w:b/>
                <w:sz w:val="22"/>
                <w:szCs w:val="22"/>
              </w:rPr>
              <w:t>Time to Start</w:t>
            </w:r>
          </w:p>
        </w:tc>
      </w:tr>
      <w:tr w:rsidR="007C1CAC" w:rsidRPr="006D2800" w14:paraId="1B16998C" w14:textId="77777777" w:rsidTr="00104968">
        <w:tc>
          <w:tcPr>
            <w:tcW w:w="2404" w:type="dxa"/>
          </w:tcPr>
          <w:p w14:paraId="2BF2751D" w14:textId="77777777" w:rsidR="007C1CAC" w:rsidRPr="006D2800" w:rsidRDefault="007C1CAC" w:rsidP="0017169A">
            <w:pPr>
              <w:rPr>
                <w:rFonts w:cstheme="minorHAnsi"/>
                <w:sz w:val="22"/>
                <w:szCs w:val="22"/>
              </w:rPr>
            </w:pPr>
            <w:r w:rsidRPr="006D2800">
              <w:rPr>
                <w:rFonts w:cstheme="minorHAnsi"/>
                <w:sz w:val="22"/>
                <w:szCs w:val="22"/>
              </w:rPr>
              <w:t>Warning Signal</w:t>
            </w:r>
          </w:p>
        </w:tc>
        <w:tc>
          <w:tcPr>
            <w:tcW w:w="2366" w:type="dxa"/>
          </w:tcPr>
          <w:p w14:paraId="0F8394BB" w14:textId="77777777" w:rsidR="007C1CAC" w:rsidRPr="006D2800" w:rsidRDefault="007C1CAC" w:rsidP="0017169A">
            <w:pPr>
              <w:rPr>
                <w:rFonts w:cstheme="minorHAnsi"/>
                <w:sz w:val="22"/>
                <w:szCs w:val="22"/>
              </w:rPr>
            </w:pPr>
            <w:r w:rsidRPr="006D2800">
              <w:rPr>
                <w:rFonts w:cstheme="minorHAnsi"/>
                <w:sz w:val="22"/>
                <w:szCs w:val="22"/>
              </w:rPr>
              <w:t>Class Flag Up</w:t>
            </w:r>
          </w:p>
        </w:tc>
        <w:tc>
          <w:tcPr>
            <w:tcW w:w="1350" w:type="dxa"/>
          </w:tcPr>
          <w:p w14:paraId="45ED9071" w14:textId="77777777" w:rsidR="007C1CAC" w:rsidRPr="006D2800" w:rsidRDefault="007C1CAC" w:rsidP="0017169A">
            <w:pPr>
              <w:rPr>
                <w:rFonts w:cstheme="minorHAnsi"/>
                <w:sz w:val="22"/>
                <w:szCs w:val="22"/>
              </w:rPr>
            </w:pPr>
            <w:r w:rsidRPr="006D2800">
              <w:rPr>
                <w:rFonts w:cstheme="minorHAnsi"/>
                <w:sz w:val="22"/>
                <w:szCs w:val="22"/>
              </w:rPr>
              <w:t>1 sound</w:t>
            </w:r>
          </w:p>
        </w:tc>
        <w:tc>
          <w:tcPr>
            <w:tcW w:w="1530" w:type="dxa"/>
          </w:tcPr>
          <w:p w14:paraId="45CB15F8" w14:textId="77777777" w:rsidR="007C1CAC" w:rsidRPr="006D2800" w:rsidRDefault="007C1CAC" w:rsidP="0017169A">
            <w:pPr>
              <w:rPr>
                <w:rFonts w:cstheme="minorHAnsi"/>
                <w:sz w:val="22"/>
                <w:szCs w:val="22"/>
              </w:rPr>
            </w:pPr>
            <w:r w:rsidRPr="006D2800">
              <w:rPr>
                <w:rFonts w:cstheme="minorHAnsi"/>
                <w:sz w:val="22"/>
                <w:szCs w:val="22"/>
              </w:rPr>
              <w:t>5 minutes</w:t>
            </w:r>
          </w:p>
        </w:tc>
      </w:tr>
      <w:tr w:rsidR="007C1CAC" w:rsidRPr="006D2800" w14:paraId="5F2C707C" w14:textId="77777777" w:rsidTr="00104968">
        <w:tc>
          <w:tcPr>
            <w:tcW w:w="2404" w:type="dxa"/>
          </w:tcPr>
          <w:p w14:paraId="4D0D4A27" w14:textId="77777777" w:rsidR="007C1CAC" w:rsidRPr="006D2800" w:rsidRDefault="007C1CAC" w:rsidP="0017169A">
            <w:pPr>
              <w:rPr>
                <w:rFonts w:cstheme="minorHAnsi"/>
                <w:sz w:val="22"/>
                <w:szCs w:val="22"/>
              </w:rPr>
            </w:pPr>
            <w:r w:rsidRPr="006D2800">
              <w:rPr>
                <w:rFonts w:cstheme="minorHAnsi"/>
                <w:sz w:val="22"/>
                <w:szCs w:val="22"/>
              </w:rPr>
              <w:t>Preparatory Signal</w:t>
            </w:r>
          </w:p>
        </w:tc>
        <w:tc>
          <w:tcPr>
            <w:tcW w:w="2366" w:type="dxa"/>
          </w:tcPr>
          <w:p w14:paraId="11E2A026" w14:textId="37F1C621" w:rsidR="007C1CAC" w:rsidRPr="006D2800" w:rsidRDefault="00104968" w:rsidP="0017169A">
            <w:pPr>
              <w:rPr>
                <w:rFonts w:cstheme="minorHAnsi"/>
                <w:sz w:val="22"/>
                <w:szCs w:val="22"/>
              </w:rPr>
            </w:pPr>
            <w:r>
              <w:rPr>
                <w:rFonts w:cstheme="minorHAnsi"/>
                <w:sz w:val="22"/>
                <w:szCs w:val="22"/>
              </w:rPr>
              <w:t>Preparatory Flag Up</w:t>
            </w:r>
          </w:p>
        </w:tc>
        <w:tc>
          <w:tcPr>
            <w:tcW w:w="1350" w:type="dxa"/>
          </w:tcPr>
          <w:p w14:paraId="3E268D73" w14:textId="77777777" w:rsidR="007C1CAC" w:rsidRPr="006D2800" w:rsidRDefault="007C1CAC" w:rsidP="0017169A">
            <w:pPr>
              <w:rPr>
                <w:rFonts w:cstheme="minorHAnsi"/>
                <w:sz w:val="22"/>
                <w:szCs w:val="22"/>
              </w:rPr>
            </w:pPr>
            <w:r w:rsidRPr="006D2800">
              <w:rPr>
                <w:rFonts w:cstheme="minorHAnsi"/>
                <w:sz w:val="22"/>
                <w:szCs w:val="22"/>
              </w:rPr>
              <w:t>1 sound</w:t>
            </w:r>
          </w:p>
        </w:tc>
        <w:tc>
          <w:tcPr>
            <w:tcW w:w="1530" w:type="dxa"/>
          </w:tcPr>
          <w:p w14:paraId="680D3EBB" w14:textId="77777777" w:rsidR="007C1CAC" w:rsidRPr="006D2800" w:rsidRDefault="007C1CAC" w:rsidP="0017169A">
            <w:pPr>
              <w:rPr>
                <w:rFonts w:cstheme="minorHAnsi"/>
                <w:sz w:val="22"/>
                <w:szCs w:val="22"/>
              </w:rPr>
            </w:pPr>
            <w:r w:rsidRPr="006D2800">
              <w:rPr>
                <w:rFonts w:cstheme="minorHAnsi"/>
                <w:sz w:val="22"/>
                <w:szCs w:val="22"/>
              </w:rPr>
              <w:t>4 minutes</w:t>
            </w:r>
          </w:p>
        </w:tc>
      </w:tr>
      <w:tr w:rsidR="007C1CAC" w:rsidRPr="006D2800" w14:paraId="77E6F4ED" w14:textId="77777777" w:rsidTr="00104968">
        <w:tc>
          <w:tcPr>
            <w:tcW w:w="2404" w:type="dxa"/>
          </w:tcPr>
          <w:p w14:paraId="46E43C1C" w14:textId="77777777" w:rsidR="007C1CAC" w:rsidRPr="006D2800" w:rsidRDefault="007C1CAC" w:rsidP="0017169A">
            <w:pPr>
              <w:rPr>
                <w:rFonts w:cstheme="minorHAnsi"/>
                <w:sz w:val="22"/>
                <w:szCs w:val="22"/>
              </w:rPr>
            </w:pPr>
            <w:r w:rsidRPr="006D2800">
              <w:rPr>
                <w:rFonts w:cstheme="minorHAnsi"/>
                <w:sz w:val="22"/>
                <w:szCs w:val="22"/>
              </w:rPr>
              <w:t>One minute signal</w:t>
            </w:r>
          </w:p>
        </w:tc>
        <w:tc>
          <w:tcPr>
            <w:tcW w:w="2366" w:type="dxa"/>
          </w:tcPr>
          <w:p w14:paraId="3CE2C9B3" w14:textId="06527289" w:rsidR="007C1CAC" w:rsidRPr="006D2800" w:rsidRDefault="00104968" w:rsidP="0017169A">
            <w:pPr>
              <w:rPr>
                <w:rFonts w:cstheme="minorHAnsi"/>
                <w:sz w:val="22"/>
                <w:szCs w:val="22"/>
              </w:rPr>
            </w:pPr>
            <w:r>
              <w:rPr>
                <w:rFonts w:cstheme="minorHAnsi"/>
                <w:sz w:val="22"/>
                <w:szCs w:val="22"/>
              </w:rPr>
              <w:t>Preparatory Flag D</w:t>
            </w:r>
            <w:r w:rsidR="007C1CAC" w:rsidRPr="006D2800">
              <w:rPr>
                <w:rFonts w:cstheme="minorHAnsi"/>
                <w:sz w:val="22"/>
                <w:szCs w:val="22"/>
              </w:rPr>
              <w:t>own</w:t>
            </w:r>
          </w:p>
        </w:tc>
        <w:tc>
          <w:tcPr>
            <w:tcW w:w="1350" w:type="dxa"/>
          </w:tcPr>
          <w:p w14:paraId="6360B576" w14:textId="77777777" w:rsidR="007C1CAC" w:rsidRPr="006D2800" w:rsidRDefault="007C1CAC" w:rsidP="0017169A">
            <w:pPr>
              <w:rPr>
                <w:rFonts w:cstheme="minorHAnsi"/>
                <w:sz w:val="22"/>
                <w:szCs w:val="22"/>
              </w:rPr>
            </w:pPr>
            <w:r w:rsidRPr="006D2800">
              <w:rPr>
                <w:rFonts w:cstheme="minorHAnsi"/>
                <w:sz w:val="22"/>
                <w:szCs w:val="22"/>
              </w:rPr>
              <w:t>1 sound</w:t>
            </w:r>
          </w:p>
        </w:tc>
        <w:tc>
          <w:tcPr>
            <w:tcW w:w="1530" w:type="dxa"/>
          </w:tcPr>
          <w:p w14:paraId="101E5D1E" w14:textId="77777777" w:rsidR="007C1CAC" w:rsidRPr="006D2800" w:rsidRDefault="007C1CAC" w:rsidP="0017169A">
            <w:pPr>
              <w:rPr>
                <w:rFonts w:cstheme="minorHAnsi"/>
                <w:sz w:val="22"/>
                <w:szCs w:val="22"/>
              </w:rPr>
            </w:pPr>
            <w:r w:rsidRPr="006D2800">
              <w:rPr>
                <w:rFonts w:cstheme="minorHAnsi"/>
                <w:sz w:val="22"/>
                <w:szCs w:val="22"/>
              </w:rPr>
              <w:t>1 minute</w:t>
            </w:r>
          </w:p>
        </w:tc>
      </w:tr>
      <w:tr w:rsidR="007C1CAC" w:rsidRPr="006D2800" w14:paraId="55F91CD1" w14:textId="77777777" w:rsidTr="00104968">
        <w:tc>
          <w:tcPr>
            <w:tcW w:w="2404" w:type="dxa"/>
          </w:tcPr>
          <w:p w14:paraId="724F2EAB" w14:textId="77777777" w:rsidR="007C1CAC" w:rsidRPr="006D2800" w:rsidRDefault="007C1CAC" w:rsidP="0017169A">
            <w:pPr>
              <w:rPr>
                <w:rFonts w:cstheme="minorHAnsi"/>
                <w:sz w:val="22"/>
                <w:szCs w:val="22"/>
              </w:rPr>
            </w:pPr>
            <w:r w:rsidRPr="006D2800">
              <w:rPr>
                <w:rFonts w:cstheme="minorHAnsi"/>
                <w:sz w:val="22"/>
                <w:szCs w:val="22"/>
              </w:rPr>
              <w:t>Start Signal</w:t>
            </w:r>
          </w:p>
        </w:tc>
        <w:tc>
          <w:tcPr>
            <w:tcW w:w="2366" w:type="dxa"/>
          </w:tcPr>
          <w:p w14:paraId="62BE38A6" w14:textId="4A87D443" w:rsidR="007C1CAC" w:rsidRPr="006D2800" w:rsidRDefault="007C1CAC" w:rsidP="0017169A">
            <w:pPr>
              <w:rPr>
                <w:rFonts w:cstheme="minorHAnsi"/>
                <w:sz w:val="22"/>
                <w:szCs w:val="22"/>
              </w:rPr>
            </w:pPr>
            <w:r w:rsidRPr="006D2800">
              <w:rPr>
                <w:rFonts w:cstheme="minorHAnsi"/>
                <w:sz w:val="22"/>
                <w:szCs w:val="22"/>
              </w:rPr>
              <w:t xml:space="preserve">Class Flag </w:t>
            </w:r>
            <w:r w:rsidR="00104968">
              <w:rPr>
                <w:rFonts w:cstheme="minorHAnsi"/>
                <w:sz w:val="22"/>
                <w:szCs w:val="22"/>
              </w:rPr>
              <w:t>D</w:t>
            </w:r>
            <w:r w:rsidRPr="006D2800">
              <w:rPr>
                <w:rFonts w:cstheme="minorHAnsi"/>
                <w:sz w:val="22"/>
                <w:szCs w:val="22"/>
              </w:rPr>
              <w:t>own</w:t>
            </w:r>
          </w:p>
        </w:tc>
        <w:tc>
          <w:tcPr>
            <w:tcW w:w="1350" w:type="dxa"/>
          </w:tcPr>
          <w:p w14:paraId="3690331D" w14:textId="77777777" w:rsidR="007C1CAC" w:rsidRPr="006D2800" w:rsidRDefault="007C1CAC" w:rsidP="0017169A">
            <w:pPr>
              <w:rPr>
                <w:rFonts w:cstheme="minorHAnsi"/>
                <w:sz w:val="22"/>
                <w:szCs w:val="22"/>
              </w:rPr>
            </w:pPr>
            <w:r w:rsidRPr="006D2800">
              <w:rPr>
                <w:rFonts w:cstheme="minorHAnsi"/>
                <w:sz w:val="22"/>
                <w:szCs w:val="22"/>
              </w:rPr>
              <w:t>1 sound</w:t>
            </w:r>
          </w:p>
        </w:tc>
        <w:tc>
          <w:tcPr>
            <w:tcW w:w="1530" w:type="dxa"/>
          </w:tcPr>
          <w:p w14:paraId="5505AE35" w14:textId="77777777" w:rsidR="007C1CAC" w:rsidRPr="006D2800" w:rsidRDefault="007C1CAC" w:rsidP="0017169A">
            <w:pPr>
              <w:rPr>
                <w:rFonts w:cstheme="minorHAnsi"/>
                <w:sz w:val="22"/>
                <w:szCs w:val="22"/>
              </w:rPr>
            </w:pPr>
            <w:r w:rsidRPr="006D2800">
              <w:rPr>
                <w:rFonts w:cstheme="minorHAnsi"/>
                <w:sz w:val="22"/>
                <w:szCs w:val="22"/>
              </w:rPr>
              <w:t>0 minute</w:t>
            </w:r>
          </w:p>
        </w:tc>
      </w:tr>
    </w:tbl>
    <w:p w14:paraId="40EA186A" w14:textId="085B4ACC" w:rsidR="00562EB0" w:rsidRPr="00562EB0" w:rsidRDefault="00562EB0" w:rsidP="00D50C60">
      <w:pPr>
        <w:pStyle w:val="ListParagraph"/>
        <w:autoSpaceDE w:val="0"/>
        <w:autoSpaceDN w:val="0"/>
        <w:adjustRightInd w:val="0"/>
        <w:ind w:left="792"/>
        <w:rPr>
          <w:rFonts w:cs="Calibri"/>
        </w:rPr>
      </w:pPr>
    </w:p>
    <w:p w14:paraId="25C41E21" w14:textId="468BEFB3" w:rsidR="00D50C60" w:rsidRDefault="00D50C60" w:rsidP="002E0131">
      <w:pPr>
        <w:pStyle w:val="ListParagraph"/>
        <w:numPr>
          <w:ilvl w:val="1"/>
          <w:numId w:val="11"/>
        </w:numPr>
        <w:spacing w:after="0" w:line="240" w:lineRule="auto"/>
        <w:ind w:left="900"/>
        <w:rPr>
          <w:rFonts w:asciiTheme="minorHAnsi" w:hAnsiTheme="minorHAnsi" w:cstheme="minorHAnsi"/>
        </w:rPr>
      </w:pPr>
      <w:r w:rsidRPr="00A31E3B">
        <w:rPr>
          <w:rFonts w:cs="Calibri"/>
        </w:rPr>
        <w:t xml:space="preserve">To alert boats that a </w:t>
      </w:r>
      <w:r w:rsidR="004D1CD4" w:rsidRPr="00A31E3B">
        <w:rPr>
          <w:rFonts w:cs="Calibri"/>
        </w:rPr>
        <w:t>r</w:t>
      </w:r>
      <w:r w:rsidRPr="00A31E3B">
        <w:rPr>
          <w:rFonts w:cs="Calibri"/>
        </w:rPr>
        <w:t xml:space="preserve">ace or a sequence of races will begin soon, a series of short sounds may </w:t>
      </w:r>
      <w:r w:rsidRPr="00BF1D2D">
        <w:rPr>
          <w:rFonts w:cs="Calibri"/>
        </w:rPr>
        <w:t>be made one minute before a warning signal is made</w:t>
      </w:r>
      <w:r w:rsidR="00B64C21">
        <w:rPr>
          <w:rFonts w:cs="Calibri"/>
        </w:rPr>
        <w:t xml:space="preserve">. </w:t>
      </w:r>
      <w:r w:rsidRPr="00BF1D2D">
        <w:rPr>
          <w:rFonts w:asciiTheme="minorHAnsi" w:hAnsiTheme="minorHAnsi" w:cstheme="minorHAnsi"/>
        </w:rPr>
        <w:t xml:space="preserve"> </w:t>
      </w:r>
    </w:p>
    <w:p w14:paraId="54C1FABE" w14:textId="7BA6B3FE" w:rsidR="007903FA" w:rsidRPr="007D2024" w:rsidRDefault="007903FA" w:rsidP="007F4417">
      <w:pPr>
        <w:pStyle w:val="ListParagraph"/>
        <w:numPr>
          <w:ilvl w:val="1"/>
          <w:numId w:val="11"/>
        </w:numPr>
        <w:autoSpaceDE w:val="0"/>
        <w:autoSpaceDN w:val="0"/>
        <w:adjustRightInd w:val="0"/>
        <w:spacing w:after="0" w:line="240" w:lineRule="auto"/>
        <w:ind w:left="900"/>
        <w:rPr>
          <w:rFonts w:asciiTheme="minorHAnsi" w:hAnsiTheme="minorHAnsi" w:cstheme="minorHAnsi"/>
        </w:rPr>
      </w:pPr>
      <w:r w:rsidRPr="007D2024">
        <w:rPr>
          <w:rFonts w:cstheme="minorHAnsi"/>
        </w:rPr>
        <w:t>The starting line will be between a staff displaying an orange flag on the committee boat and Mark X to the north of the committee boat</w:t>
      </w:r>
    </w:p>
    <w:p w14:paraId="3AE72F3C" w14:textId="3EEE6259" w:rsidR="00E00F51" w:rsidRPr="00BF1D2D" w:rsidRDefault="00FA1A73" w:rsidP="002E0131">
      <w:pPr>
        <w:pStyle w:val="ListParagraph"/>
        <w:numPr>
          <w:ilvl w:val="1"/>
          <w:numId w:val="11"/>
        </w:numPr>
        <w:spacing w:after="0" w:line="240" w:lineRule="auto"/>
        <w:ind w:left="900"/>
        <w:rPr>
          <w:rFonts w:asciiTheme="minorHAnsi" w:hAnsiTheme="minorHAnsi" w:cstheme="minorHAnsi"/>
        </w:rPr>
      </w:pPr>
      <w:r w:rsidRPr="00BF1D2D">
        <w:rPr>
          <w:rFonts w:asciiTheme="minorHAnsi" w:hAnsiTheme="minorHAnsi" w:cstheme="minorHAnsi"/>
        </w:rPr>
        <w:t>Boats whose warning signal has not been made shall avoid the starting area.</w:t>
      </w:r>
    </w:p>
    <w:p w14:paraId="58E5BFC1" w14:textId="33C5F8FC" w:rsidR="00C51B85" w:rsidRPr="007903FA" w:rsidRDefault="00FA1A73" w:rsidP="00703A1E">
      <w:pPr>
        <w:pStyle w:val="ListParagraph"/>
        <w:numPr>
          <w:ilvl w:val="1"/>
          <w:numId w:val="11"/>
        </w:numPr>
        <w:spacing w:after="0" w:line="240" w:lineRule="auto"/>
        <w:ind w:left="900"/>
        <w:rPr>
          <w:rFonts w:asciiTheme="minorHAnsi" w:hAnsiTheme="minorHAnsi" w:cstheme="minorHAnsi"/>
        </w:rPr>
      </w:pPr>
      <w:r w:rsidRPr="007903FA">
        <w:rPr>
          <w:rFonts w:asciiTheme="minorHAnsi" w:hAnsiTheme="minorHAnsi" w:cstheme="minorHAnsi"/>
        </w:rPr>
        <w:t>A boat starting later than 4 minutes after her starting signal will be scored Did Not Start without a hearing. This changes RRS A5.1 and A5.2.</w:t>
      </w:r>
    </w:p>
    <w:p w14:paraId="4DB94DE2" w14:textId="77777777" w:rsidR="00C81215" w:rsidRDefault="00C81215" w:rsidP="00C81215">
      <w:pPr>
        <w:rPr>
          <w:rFonts w:cstheme="minorHAnsi"/>
        </w:rPr>
      </w:pPr>
    </w:p>
    <w:p w14:paraId="3B13FC03" w14:textId="6AC4E1D1" w:rsidR="00FA1A73" w:rsidRPr="00BE0A16" w:rsidRDefault="001B13C3" w:rsidP="00C81215">
      <w:pPr>
        <w:pStyle w:val="ListParagraph"/>
        <w:numPr>
          <w:ilvl w:val="0"/>
          <w:numId w:val="11"/>
        </w:numPr>
        <w:spacing w:after="0" w:line="240" w:lineRule="auto"/>
        <w:rPr>
          <w:rFonts w:asciiTheme="minorHAnsi" w:hAnsiTheme="minorHAnsi" w:cstheme="minorHAnsi"/>
          <w:b/>
          <w:bCs/>
        </w:rPr>
      </w:pPr>
      <w:r>
        <w:rPr>
          <w:rFonts w:asciiTheme="minorHAnsi" w:hAnsiTheme="minorHAnsi" w:cstheme="minorHAnsi"/>
          <w:b/>
          <w:bCs/>
        </w:rPr>
        <w:t xml:space="preserve">Shortening </w:t>
      </w:r>
      <w:r w:rsidR="00BD081F">
        <w:rPr>
          <w:rFonts w:asciiTheme="minorHAnsi" w:hAnsiTheme="minorHAnsi" w:cstheme="minorHAnsi"/>
          <w:b/>
          <w:bCs/>
        </w:rPr>
        <w:t>the course</w:t>
      </w:r>
    </w:p>
    <w:p w14:paraId="7F18163D" w14:textId="181AF731" w:rsidR="00FA1A73" w:rsidRPr="003E2194" w:rsidRDefault="005F015C" w:rsidP="00000021">
      <w:pPr>
        <w:pStyle w:val="ListParagraph"/>
        <w:numPr>
          <w:ilvl w:val="1"/>
          <w:numId w:val="11"/>
        </w:numPr>
        <w:spacing w:after="0" w:line="240" w:lineRule="auto"/>
        <w:ind w:left="900"/>
        <w:rPr>
          <w:rFonts w:asciiTheme="minorHAnsi" w:hAnsiTheme="minorHAnsi" w:cstheme="minorHAnsi"/>
        </w:rPr>
      </w:pPr>
      <w:r w:rsidRPr="003E2194">
        <w:rPr>
          <w:rFonts w:asciiTheme="minorHAnsi" w:hAnsiTheme="minorHAnsi" w:cstheme="minorHAnsi"/>
          <w:bCs/>
        </w:rPr>
        <w:t>To</w:t>
      </w:r>
      <w:r w:rsidRPr="003E2194">
        <w:rPr>
          <w:rFonts w:asciiTheme="minorHAnsi" w:hAnsiTheme="minorHAnsi" w:cstheme="minorHAnsi"/>
        </w:rPr>
        <w:t xml:space="preserve"> shorten the course, the race committee will display Flag S with two </w:t>
      </w:r>
      <w:r w:rsidRPr="003E2194">
        <w:rPr>
          <w:rFonts w:asciiTheme="minorHAnsi" w:hAnsiTheme="minorHAnsi" w:cstheme="minorHAnsi"/>
          <w:bCs/>
        </w:rPr>
        <w:t>sounds</w:t>
      </w:r>
      <w:r w:rsidRPr="003E2194">
        <w:rPr>
          <w:rFonts w:asciiTheme="minorHAnsi" w:hAnsiTheme="minorHAnsi" w:cstheme="minorHAnsi"/>
        </w:rPr>
        <w:t xml:space="preserve"> and place a race committee boat with Flag S at the new finish mark</w:t>
      </w:r>
      <w:r w:rsidR="001B13C3">
        <w:rPr>
          <w:rFonts w:asciiTheme="minorHAnsi" w:hAnsiTheme="minorHAnsi" w:cstheme="minorHAnsi"/>
        </w:rPr>
        <w:t>.</w:t>
      </w:r>
      <w:r w:rsidRPr="003E2194">
        <w:rPr>
          <w:rFonts w:asciiTheme="minorHAnsi" w:hAnsiTheme="minorHAnsi" w:cstheme="minorHAnsi"/>
        </w:rPr>
        <w:t xml:space="preserve"> </w:t>
      </w:r>
    </w:p>
    <w:p w14:paraId="4BDD99A2" w14:textId="460E8CD2" w:rsidR="008F61B1" w:rsidRPr="001B13C3" w:rsidRDefault="005F015C" w:rsidP="00670247">
      <w:pPr>
        <w:pStyle w:val="ListParagraph"/>
        <w:numPr>
          <w:ilvl w:val="1"/>
          <w:numId w:val="11"/>
        </w:numPr>
        <w:autoSpaceDE w:val="0"/>
        <w:autoSpaceDN w:val="0"/>
        <w:adjustRightInd w:val="0"/>
        <w:spacing w:after="0" w:line="240" w:lineRule="auto"/>
        <w:ind w:left="900" w:hanging="630"/>
        <w:rPr>
          <w:rFonts w:cstheme="minorHAnsi"/>
        </w:rPr>
      </w:pPr>
      <w:r w:rsidRPr="001B13C3">
        <w:rPr>
          <w:rFonts w:asciiTheme="minorHAnsi" w:hAnsiTheme="minorHAnsi" w:cstheme="minorHAnsi"/>
        </w:rPr>
        <w:t>Boats shall pass between the race committee boat signaling the change and the nearby mark</w:t>
      </w:r>
      <w:r w:rsidR="001B13C3">
        <w:rPr>
          <w:rFonts w:asciiTheme="minorHAnsi" w:hAnsiTheme="minorHAnsi" w:cstheme="minorHAnsi"/>
        </w:rPr>
        <w:t>.</w:t>
      </w:r>
    </w:p>
    <w:p w14:paraId="4022850B" w14:textId="34C5F18B" w:rsidR="001B13C3" w:rsidRPr="001B13C3" w:rsidRDefault="001B13C3" w:rsidP="00670247">
      <w:pPr>
        <w:pStyle w:val="ListParagraph"/>
        <w:numPr>
          <w:ilvl w:val="1"/>
          <w:numId w:val="11"/>
        </w:numPr>
        <w:autoSpaceDE w:val="0"/>
        <w:autoSpaceDN w:val="0"/>
        <w:adjustRightInd w:val="0"/>
        <w:spacing w:after="0" w:line="240" w:lineRule="auto"/>
        <w:ind w:left="900" w:hanging="630"/>
        <w:rPr>
          <w:rFonts w:asciiTheme="minorHAnsi" w:hAnsiTheme="minorHAnsi" w:cstheme="minorHAnsi"/>
        </w:rPr>
      </w:pPr>
      <w:r w:rsidRPr="001B13C3">
        <w:rPr>
          <w:rFonts w:asciiTheme="minorHAnsi" w:hAnsiTheme="minorHAnsi" w:cstheme="minorHAnsi"/>
          <w:color w:val="222222"/>
          <w:shd w:val="clear" w:color="auto" w:fill="FFFFFF"/>
        </w:rPr>
        <w:t xml:space="preserve">When Y is displayed </w:t>
      </w:r>
      <w:r w:rsidR="00ED7F66" w:rsidRPr="001B13C3">
        <w:rPr>
          <w:rFonts w:asciiTheme="minorHAnsi" w:hAnsiTheme="minorHAnsi" w:cstheme="minorHAnsi"/>
          <w:color w:val="222222"/>
          <w:shd w:val="clear" w:color="auto" w:fill="FFFFFF"/>
        </w:rPr>
        <w:t>mid-course</w:t>
      </w:r>
      <w:r w:rsidRPr="001B13C3">
        <w:rPr>
          <w:rFonts w:asciiTheme="minorHAnsi" w:hAnsiTheme="minorHAnsi" w:cstheme="minorHAnsi"/>
          <w:color w:val="222222"/>
          <w:shd w:val="clear" w:color="auto" w:fill="FFFFFF"/>
        </w:rPr>
        <w:t>, Y denotes a gate between RC and Y.  This gate shall be crossed in the direction travelled from the previous mark.  If Race Committee displays Flag S and 2 sounds prior to crossing RC/Y line, Course shortened at RC/Y.  </w:t>
      </w:r>
      <w:r>
        <w:rPr>
          <w:rFonts w:asciiTheme="minorHAnsi" w:hAnsiTheme="minorHAnsi" w:cstheme="minorHAnsi"/>
          <w:color w:val="222222"/>
          <w:shd w:val="clear" w:color="auto" w:fill="FFFFFF"/>
        </w:rPr>
        <w:br/>
      </w:r>
    </w:p>
    <w:p w14:paraId="7920497C" w14:textId="7D7790CD" w:rsidR="00C37EC9" w:rsidRDefault="008F61B1" w:rsidP="00C37EC9">
      <w:pPr>
        <w:pStyle w:val="ListParagraph"/>
        <w:numPr>
          <w:ilvl w:val="0"/>
          <w:numId w:val="11"/>
        </w:numPr>
        <w:autoSpaceDE w:val="0"/>
        <w:autoSpaceDN w:val="0"/>
        <w:adjustRightInd w:val="0"/>
        <w:spacing w:after="0" w:line="240" w:lineRule="auto"/>
        <w:rPr>
          <w:rFonts w:asciiTheme="minorHAnsi" w:hAnsiTheme="minorHAnsi" w:cstheme="minorHAnsi"/>
        </w:rPr>
      </w:pPr>
      <w:r>
        <w:rPr>
          <w:rFonts w:asciiTheme="minorHAnsi" w:hAnsiTheme="minorHAnsi" w:cstheme="minorHAnsi"/>
          <w:b/>
          <w:bCs/>
        </w:rPr>
        <w:t>T</w:t>
      </w:r>
      <w:r w:rsidR="00BD081F">
        <w:rPr>
          <w:rFonts w:asciiTheme="minorHAnsi" w:hAnsiTheme="minorHAnsi" w:cstheme="minorHAnsi"/>
          <w:b/>
          <w:bCs/>
        </w:rPr>
        <w:t>he Finish</w:t>
      </w:r>
    </w:p>
    <w:p w14:paraId="69C51023" w14:textId="680522BA" w:rsidR="00030427" w:rsidRDefault="00030427" w:rsidP="00000021">
      <w:pPr>
        <w:pStyle w:val="ListParagraph"/>
        <w:numPr>
          <w:ilvl w:val="1"/>
          <w:numId w:val="11"/>
        </w:numPr>
        <w:autoSpaceDE w:val="0"/>
        <w:autoSpaceDN w:val="0"/>
        <w:adjustRightInd w:val="0"/>
        <w:spacing w:after="0" w:line="240" w:lineRule="auto"/>
        <w:ind w:left="900"/>
        <w:rPr>
          <w:rFonts w:asciiTheme="minorHAnsi" w:hAnsiTheme="minorHAnsi" w:cstheme="minorHAnsi"/>
        </w:rPr>
      </w:pPr>
      <w:r w:rsidRPr="008762D2">
        <w:rPr>
          <w:rFonts w:asciiTheme="minorHAnsi" w:hAnsiTheme="minorHAnsi" w:cstheme="minorHAnsi"/>
        </w:rPr>
        <w:t>The finish line will be between a staff displaying a blue flag on the committee boat and Mark Y to the south of the committee boat</w:t>
      </w:r>
      <w:r w:rsidR="003E66B1">
        <w:rPr>
          <w:rFonts w:asciiTheme="minorHAnsi" w:hAnsiTheme="minorHAnsi" w:cstheme="minorHAnsi"/>
        </w:rPr>
        <w:t>.</w:t>
      </w:r>
    </w:p>
    <w:p w14:paraId="2D145071" w14:textId="77777777" w:rsidR="00137E1D" w:rsidRPr="00137E1D" w:rsidRDefault="00137E1D" w:rsidP="00137E1D">
      <w:pPr>
        <w:autoSpaceDE w:val="0"/>
        <w:autoSpaceDN w:val="0"/>
        <w:adjustRightInd w:val="0"/>
        <w:rPr>
          <w:rFonts w:cstheme="minorHAnsi"/>
        </w:rPr>
      </w:pPr>
    </w:p>
    <w:p w14:paraId="4530F62E" w14:textId="04B551C9" w:rsidR="00DC194A" w:rsidRDefault="007C3893" w:rsidP="00DC194A">
      <w:pPr>
        <w:pStyle w:val="ListParagraph"/>
        <w:numPr>
          <w:ilvl w:val="0"/>
          <w:numId w:val="11"/>
        </w:numPr>
        <w:autoSpaceDE w:val="0"/>
        <w:autoSpaceDN w:val="0"/>
        <w:adjustRightInd w:val="0"/>
        <w:spacing w:after="0" w:line="240" w:lineRule="auto"/>
        <w:rPr>
          <w:rFonts w:asciiTheme="minorHAnsi" w:hAnsiTheme="minorHAnsi" w:cstheme="minorHAnsi"/>
        </w:rPr>
      </w:pPr>
      <w:r w:rsidRPr="006D2800">
        <w:rPr>
          <w:rFonts w:asciiTheme="minorHAnsi" w:hAnsiTheme="minorHAnsi" w:cstheme="minorHAnsi"/>
          <w:b/>
          <w:bCs/>
        </w:rPr>
        <w:t>T</w:t>
      </w:r>
      <w:r w:rsidR="00BD081F">
        <w:rPr>
          <w:rFonts w:asciiTheme="minorHAnsi" w:hAnsiTheme="minorHAnsi" w:cstheme="minorHAnsi"/>
          <w:b/>
          <w:bCs/>
        </w:rPr>
        <w:t xml:space="preserve">ime </w:t>
      </w:r>
      <w:r w:rsidR="007C221B">
        <w:rPr>
          <w:rFonts w:asciiTheme="minorHAnsi" w:hAnsiTheme="minorHAnsi" w:cstheme="minorHAnsi"/>
          <w:b/>
          <w:bCs/>
        </w:rPr>
        <w:t>Limits</w:t>
      </w:r>
      <w:r>
        <w:rPr>
          <w:rFonts w:asciiTheme="minorHAnsi" w:hAnsiTheme="minorHAnsi" w:cstheme="minorHAnsi"/>
        </w:rPr>
        <w:t xml:space="preserve"> </w:t>
      </w:r>
    </w:p>
    <w:p w14:paraId="2CE81165" w14:textId="21F6ABFC" w:rsidR="00DC194A" w:rsidRDefault="00F54E9C" w:rsidP="00000021">
      <w:pPr>
        <w:pStyle w:val="ListParagraph"/>
        <w:numPr>
          <w:ilvl w:val="1"/>
          <w:numId w:val="11"/>
        </w:numPr>
        <w:autoSpaceDE w:val="0"/>
        <w:autoSpaceDN w:val="0"/>
        <w:adjustRightInd w:val="0"/>
        <w:spacing w:after="0" w:line="240" w:lineRule="auto"/>
        <w:ind w:left="900"/>
        <w:rPr>
          <w:rFonts w:asciiTheme="minorHAnsi" w:hAnsiTheme="minorHAnsi" w:cstheme="minorHAnsi"/>
        </w:rPr>
      </w:pPr>
      <w:r w:rsidRPr="00F54E9C">
        <w:rPr>
          <w:rFonts w:asciiTheme="minorHAnsi" w:hAnsiTheme="minorHAnsi" w:cstheme="minorHAnsi"/>
        </w:rPr>
        <w:t>Time limits are as follows:</w:t>
      </w:r>
    </w:p>
    <w:p w14:paraId="6EB1EDBF" w14:textId="77777777" w:rsidR="007C1CAC" w:rsidRPr="00845BEF" w:rsidRDefault="007C1CAC" w:rsidP="00000021">
      <w:pPr>
        <w:autoSpaceDE w:val="0"/>
        <w:autoSpaceDN w:val="0"/>
        <w:adjustRightInd w:val="0"/>
        <w:ind w:left="900" w:firstLine="720"/>
        <w:rPr>
          <w:rFonts w:cstheme="minorHAnsi"/>
          <w:i/>
          <w:iCs/>
          <w:sz w:val="22"/>
          <w:szCs w:val="22"/>
        </w:rPr>
      </w:pPr>
      <w:r w:rsidRPr="00845BEF">
        <w:rPr>
          <w:rFonts w:cstheme="minorHAnsi"/>
          <w:i/>
          <w:iCs/>
          <w:sz w:val="22"/>
          <w:szCs w:val="22"/>
        </w:rPr>
        <w:t xml:space="preserve">Class </w:t>
      </w:r>
      <w:r w:rsidRPr="00845BEF">
        <w:rPr>
          <w:rFonts w:cstheme="minorHAnsi"/>
          <w:i/>
          <w:iCs/>
          <w:sz w:val="22"/>
          <w:szCs w:val="22"/>
        </w:rPr>
        <w:tab/>
      </w:r>
      <w:r w:rsidRPr="00845BEF">
        <w:rPr>
          <w:rFonts w:cstheme="minorHAnsi"/>
          <w:i/>
          <w:iCs/>
          <w:sz w:val="22"/>
          <w:szCs w:val="22"/>
        </w:rPr>
        <w:tab/>
      </w:r>
      <w:r w:rsidRPr="00845BEF">
        <w:rPr>
          <w:rFonts w:cstheme="minorHAnsi"/>
          <w:i/>
          <w:iCs/>
          <w:sz w:val="22"/>
          <w:szCs w:val="22"/>
        </w:rPr>
        <w:tab/>
        <w:t>Time limit</w:t>
      </w:r>
    </w:p>
    <w:p w14:paraId="3AFAAD33" w14:textId="77777777" w:rsidR="007C1CAC" w:rsidRPr="00845BEF" w:rsidRDefault="007C1CAC" w:rsidP="00000021">
      <w:pPr>
        <w:autoSpaceDE w:val="0"/>
        <w:autoSpaceDN w:val="0"/>
        <w:adjustRightInd w:val="0"/>
        <w:ind w:left="900" w:firstLine="720"/>
        <w:rPr>
          <w:rFonts w:cstheme="minorHAnsi"/>
          <w:sz w:val="22"/>
          <w:szCs w:val="22"/>
        </w:rPr>
      </w:pPr>
      <w:r w:rsidRPr="00845BEF">
        <w:rPr>
          <w:rFonts w:cstheme="minorHAnsi"/>
          <w:sz w:val="22"/>
          <w:szCs w:val="22"/>
        </w:rPr>
        <w:t xml:space="preserve">All </w:t>
      </w:r>
      <w:r w:rsidRPr="00845BEF">
        <w:rPr>
          <w:rFonts w:cstheme="minorHAnsi"/>
          <w:sz w:val="22"/>
          <w:szCs w:val="22"/>
        </w:rPr>
        <w:tab/>
      </w:r>
      <w:r w:rsidRPr="00845BEF">
        <w:rPr>
          <w:rFonts w:cstheme="minorHAnsi"/>
          <w:sz w:val="22"/>
          <w:szCs w:val="22"/>
        </w:rPr>
        <w:tab/>
      </w:r>
      <w:r w:rsidRPr="00845BEF">
        <w:rPr>
          <w:rFonts w:cstheme="minorHAnsi"/>
          <w:sz w:val="22"/>
          <w:szCs w:val="22"/>
        </w:rPr>
        <w:tab/>
        <w:t>90 Minutes</w:t>
      </w:r>
    </w:p>
    <w:p w14:paraId="1AB94C00" w14:textId="523D77B0" w:rsidR="00845BEF" w:rsidRDefault="00845BEF" w:rsidP="00000021">
      <w:pPr>
        <w:pStyle w:val="ListParagraph"/>
        <w:numPr>
          <w:ilvl w:val="1"/>
          <w:numId w:val="11"/>
        </w:numPr>
        <w:autoSpaceDE w:val="0"/>
        <w:autoSpaceDN w:val="0"/>
        <w:adjustRightInd w:val="0"/>
        <w:spacing w:after="0" w:line="240" w:lineRule="auto"/>
        <w:ind w:left="900"/>
        <w:rPr>
          <w:rFonts w:asciiTheme="minorHAnsi" w:hAnsiTheme="minorHAnsi" w:cstheme="minorHAnsi"/>
        </w:rPr>
      </w:pPr>
      <w:r w:rsidRPr="00845BEF">
        <w:rPr>
          <w:rFonts w:asciiTheme="minorHAnsi" w:hAnsiTheme="minorHAnsi" w:cstheme="minorHAnsi"/>
        </w:rPr>
        <w:lastRenderedPageBreak/>
        <w:t>Boats failing to finish within 30 Minutes after the first boat of their fleet sails the course and finishes will be scored Did Not Finish. This changes rules 35 and A4</w:t>
      </w:r>
      <w:r w:rsidR="00E415A3">
        <w:rPr>
          <w:rFonts w:asciiTheme="minorHAnsi" w:hAnsiTheme="minorHAnsi" w:cstheme="minorHAnsi"/>
        </w:rPr>
        <w:t>.</w:t>
      </w:r>
      <w:r w:rsidR="0069782E">
        <w:rPr>
          <w:rFonts w:asciiTheme="minorHAnsi" w:hAnsiTheme="minorHAnsi" w:cstheme="minorHAnsi"/>
        </w:rPr>
        <w:br/>
      </w:r>
      <w:r w:rsidR="00E415A3">
        <w:rPr>
          <w:rFonts w:asciiTheme="minorHAnsi" w:hAnsiTheme="minorHAnsi" w:cstheme="minorHAnsi"/>
        </w:rPr>
        <w:br/>
      </w:r>
    </w:p>
    <w:p w14:paraId="1B087C6C" w14:textId="11C809A2" w:rsidR="00845BEF" w:rsidRDefault="007C221B" w:rsidP="00845BEF">
      <w:pPr>
        <w:pStyle w:val="ListParagraph"/>
        <w:numPr>
          <w:ilvl w:val="0"/>
          <w:numId w:val="11"/>
        </w:numPr>
        <w:autoSpaceDE w:val="0"/>
        <w:autoSpaceDN w:val="0"/>
        <w:adjustRightInd w:val="0"/>
        <w:spacing w:after="0" w:line="240" w:lineRule="auto"/>
        <w:rPr>
          <w:rFonts w:asciiTheme="minorHAnsi" w:hAnsiTheme="minorHAnsi" w:cstheme="minorHAnsi"/>
        </w:rPr>
      </w:pPr>
      <w:r>
        <w:rPr>
          <w:rFonts w:asciiTheme="minorHAnsi" w:hAnsiTheme="minorHAnsi" w:cstheme="minorHAnsi"/>
          <w:b/>
          <w:bCs/>
        </w:rPr>
        <w:t xml:space="preserve">Protests and </w:t>
      </w:r>
      <w:r w:rsidR="00422F76">
        <w:rPr>
          <w:rFonts w:asciiTheme="minorHAnsi" w:hAnsiTheme="minorHAnsi" w:cstheme="minorHAnsi"/>
          <w:b/>
          <w:bCs/>
        </w:rPr>
        <w:t>Requests for Redress</w:t>
      </w:r>
    </w:p>
    <w:p w14:paraId="4E98210B" w14:textId="77777777" w:rsidR="00F125C7" w:rsidRPr="00F125C7" w:rsidRDefault="00145363" w:rsidP="00000021">
      <w:pPr>
        <w:pStyle w:val="ListParagraph"/>
        <w:numPr>
          <w:ilvl w:val="1"/>
          <w:numId w:val="11"/>
        </w:numPr>
        <w:autoSpaceDE w:val="0"/>
        <w:autoSpaceDN w:val="0"/>
        <w:adjustRightInd w:val="0"/>
        <w:spacing w:after="0" w:line="240" w:lineRule="auto"/>
        <w:ind w:left="900" w:hanging="540"/>
        <w:rPr>
          <w:rFonts w:cstheme="minorHAnsi"/>
          <w:bCs/>
        </w:rPr>
      </w:pPr>
      <w:r w:rsidRPr="00F125C7">
        <w:rPr>
          <w:rFonts w:asciiTheme="minorHAnsi" w:hAnsiTheme="minorHAnsi" w:cstheme="minorHAnsi"/>
        </w:rPr>
        <w:t>Competitors are requested when finishing to inform the Committee Boat if they are intending to file a protest. Failure to do so will not affect the validity of a protest but is requested as a courtesy.</w:t>
      </w:r>
    </w:p>
    <w:p w14:paraId="0E801E09" w14:textId="77777777" w:rsidR="00F125C7" w:rsidRDefault="003E18AC" w:rsidP="00000021">
      <w:pPr>
        <w:pStyle w:val="ListParagraph"/>
        <w:numPr>
          <w:ilvl w:val="1"/>
          <w:numId w:val="11"/>
        </w:numPr>
        <w:autoSpaceDE w:val="0"/>
        <w:autoSpaceDN w:val="0"/>
        <w:adjustRightInd w:val="0"/>
        <w:spacing w:after="0" w:line="240" w:lineRule="auto"/>
        <w:ind w:left="900" w:hanging="540"/>
        <w:rPr>
          <w:rFonts w:cstheme="minorHAnsi"/>
          <w:bCs/>
        </w:rPr>
      </w:pPr>
      <w:r w:rsidRPr="00F125C7">
        <w:rPr>
          <w:rFonts w:cstheme="minorHAnsi"/>
          <w:bCs/>
        </w:rPr>
        <w:t>The protest time limit is 45 minutes after the committee boat has docked at the conclusion of the day’s racing. The time will be posted on the official notice board.</w:t>
      </w:r>
    </w:p>
    <w:p w14:paraId="3641749A" w14:textId="77777777" w:rsidR="00F125C7" w:rsidRDefault="003E18AC" w:rsidP="00000021">
      <w:pPr>
        <w:pStyle w:val="ListParagraph"/>
        <w:numPr>
          <w:ilvl w:val="1"/>
          <w:numId w:val="11"/>
        </w:numPr>
        <w:autoSpaceDE w:val="0"/>
        <w:autoSpaceDN w:val="0"/>
        <w:adjustRightInd w:val="0"/>
        <w:spacing w:after="0" w:line="240" w:lineRule="auto"/>
        <w:ind w:left="900" w:hanging="540"/>
        <w:rPr>
          <w:rFonts w:cstheme="minorHAnsi"/>
          <w:bCs/>
        </w:rPr>
      </w:pPr>
      <w:r w:rsidRPr="00F125C7">
        <w:rPr>
          <w:rFonts w:cstheme="minorHAnsi"/>
          <w:bCs/>
        </w:rPr>
        <w:t>Protest forms are available at the race office.</w:t>
      </w:r>
    </w:p>
    <w:p w14:paraId="740C8F6E" w14:textId="2A48646D" w:rsidR="003E18AC" w:rsidRDefault="003E18AC" w:rsidP="00000021">
      <w:pPr>
        <w:pStyle w:val="ListParagraph"/>
        <w:numPr>
          <w:ilvl w:val="1"/>
          <w:numId w:val="11"/>
        </w:numPr>
        <w:autoSpaceDE w:val="0"/>
        <w:autoSpaceDN w:val="0"/>
        <w:adjustRightInd w:val="0"/>
        <w:spacing w:after="0" w:line="240" w:lineRule="auto"/>
        <w:ind w:left="900" w:hanging="540"/>
        <w:rPr>
          <w:rFonts w:cstheme="minorHAnsi"/>
          <w:bCs/>
        </w:rPr>
      </w:pPr>
      <w:r w:rsidRPr="00F125C7">
        <w:rPr>
          <w:rFonts w:cstheme="minorHAnsi"/>
          <w:bCs/>
        </w:rPr>
        <w:t>Notices will be posted no later than 30 minutes after the protest time limit to inform competitors of hearings in which they are parties or named as witnesses. Hearings will be held in the club house, beginning at the time posted.</w:t>
      </w:r>
    </w:p>
    <w:p w14:paraId="28F4B093" w14:textId="77777777" w:rsidR="00B31214" w:rsidRPr="00B31214" w:rsidRDefault="00B31214" w:rsidP="00B31214">
      <w:pPr>
        <w:autoSpaceDE w:val="0"/>
        <w:autoSpaceDN w:val="0"/>
        <w:adjustRightInd w:val="0"/>
        <w:rPr>
          <w:rFonts w:cstheme="minorHAnsi"/>
          <w:bCs/>
        </w:rPr>
      </w:pPr>
    </w:p>
    <w:p w14:paraId="31BD22E9" w14:textId="23DC958E" w:rsidR="00B31214" w:rsidRDefault="00422F76" w:rsidP="00B31214">
      <w:pPr>
        <w:pStyle w:val="ListParagraph"/>
        <w:numPr>
          <w:ilvl w:val="0"/>
          <w:numId w:val="11"/>
        </w:numPr>
        <w:autoSpaceDE w:val="0"/>
        <w:autoSpaceDN w:val="0"/>
        <w:adjustRightInd w:val="0"/>
        <w:spacing w:after="0" w:line="240" w:lineRule="auto"/>
        <w:rPr>
          <w:rFonts w:cstheme="minorHAnsi"/>
          <w:bCs/>
        </w:rPr>
      </w:pPr>
      <w:r>
        <w:rPr>
          <w:rFonts w:cstheme="minorHAnsi"/>
          <w:b/>
        </w:rPr>
        <w:t>Score</w:t>
      </w:r>
      <w:r w:rsidR="00B31214" w:rsidRPr="00B31214">
        <w:rPr>
          <w:rFonts w:cstheme="minorHAnsi"/>
          <w:bCs/>
        </w:rPr>
        <w:t xml:space="preserve"> </w:t>
      </w:r>
    </w:p>
    <w:p w14:paraId="3026DDE3" w14:textId="77777777" w:rsidR="0038543B" w:rsidRPr="00E82C71" w:rsidRDefault="00183F58" w:rsidP="0052355B">
      <w:pPr>
        <w:pStyle w:val="ListParagraph"/>
        <w:numPr>
          <w:ilvl w:val="1"/>
          <w:numId w:val="11"/>
        </w:numPr>
        <w:tabs>
          <w:tab w:val="left" w:pos="720"/>
          <w:tab w:val="left" w:pos="1170"/>
        </w:tabs>
        <w:autoSpaceDE w:val="0"/>
        <w:autoSpaceDN w:val="0"/>
        <w:adjustRightInd w:val="0"/>
        <w:spacing w:after="0" w:line="240" w:lineRule="auto"/>
        <w:ind w:left="900"/>
        <w:rPr>
          <w:rFonts w:cstheme="minorHAnsi"/>
          <w:bCs/>
        </w:rPr>
      </w:pPr>
      <w:r w:rsidRPr="00183F58">
        <w:rPr>
          <w:rFonts w:cstheme="minorHAnsi"/>
          <w:bCs/>
        </w:rPr>
        <w:t xml:space="preserve">The </w:t>
      </w:r>
      <w:r w:rsidRPr="00E82C71">
        <w:rPr>
          <w:rFonts w:cstheme="minorHAnsi"/>
          <w:bCs/>
        </w:rPr>
        <w:t>Low Point scoring system of Appendix A will apply.</w:t>
      </w:r>
    </w:p>
    <w:p w14:paraId="5B5829B5" w14:textId="7C1B201A" w:rsidR="0038543B" w:rsidRPr="00E82C71" w:rsidRDefault="0038543B" w:rsidP="0052355B">
      <w:pPr>
        <w:tabs>
          <w:tab w:val="left" w:pos="720"/>
        </w:tabs>
        <w:autoSpaceDE w:val="0"/>
        <w:autoSpaceDN w:val="0"/>
        <w:adjustRightInd w:val="0"/>
        <w:ind w:left="1440"/>
        <w:rPr>
          <w:rFonts w:cstheme="minorHAnsi"/>
          <w:bCs/>
        </w:rPr>
      </w:pPr>
      <w:r w:rsidRPr="00E82C71">
        <w:rPr>
          <w:rFonts w:cstheme="minorHAnsi"/>
          <w:bCs/>
        </w:rPr>
        <w:t xml:space="preserve">DNF </w:t>
      </w:r>
      <w:r w:rsidRPr="00E82C71">
        <w:rPr>
          <w:rFonts w:cstheme="minorHAnsi"/>
          <w:bCs/>
        </w:rPr>
        <w:tab/>
      </w:r>
      <w:r w:rsidR="00B71019" w:rsidRPr="00E82C71">
        <w:rPr>
          <w:rFonts w:cstheme="minorHAnsi"/>
          <w:bCs/>
        </w:rPr>
        <w:t>Number of y</w:t>
      </w:r>
      <w:r w:rsidRPr="00E82C71">
        <w:rPr>
          <w:rFonts w:cstheme="minorHAnsi"/>
          <w:bCs/>
        </w:rPr>
        <w:t xml:space="preserve">achts </w:t>
      </w:r>
      <w:r w:rsidR="00B71019" w:rsidRPr="00E82C71">
        <w:rPr>
          <w:rFonts w:cstheme="minorHAnsi"/>
          <w:bCs/>
        </w:rPr>
        <w:t>started</w:t>
      </w:r>
      <w:r w:rsidRPr="00E82C71">
        <w:rPr>
          <w:rFonts w:cstheme="minorHAnsi"/>
          <w:bCs/>
        </w:rPr>
        <w:t xml:space="preserve"> plus 1</w:t>
      </w:r>
      <w:r w:rsidR="00E07BE5" w:rsidRPr="00E82C71">
        <w:rPr>
          <w:rFonts w:cstheme="minorHAnsi"/>
          <w:bCs/>
        </w:rPr>
        <w:br/>
        <w:t>RET      Number of yachts started plus 1</w:t>
      </w:r>
    </w:p>
    <w:p w14:paraId="6044E8DC" w14:textId="0392F54C" w:rsidR="0038543B" w:rsidRPr="00E82C71" w:rsidRDefault="0038543B" w:rsidP="0052355B">
      <w:pPr>
        <w:tabs>
          <w:tab w:val="left" w:pos="720"/>
        </w:tabs>
        <w:autoSpaceDE w:val="0"/>
        <w:autoSpaceDN w:val="0"/>
        <w:adjustRightInd w:val="0"/>
        <w:ind w:left="1440"/>
        <w:rPr>
          <w:rFonts w:cstheme="minorHAnsi"/>
          <w:bCs/>
        </w:rPr>
      </w:pPr>
      <w:r w:rsidRPr="00E82C71">
        <w:rPr>
          <w:rFonts w:cstheme="minorHAnsi"/>
          <w:bCs/>
        </w:rPr>
        <w:t xml:space="preserve">DSQ </w:t>
      </w:r>
      <w:r w:rsidRPr="00E82C71">
        <w:rPr>
          <w:rFonts w:cstheme="minorHAnsi"/>
          <w:bCs/>
        </w:rPr>
        <w:tab/>
      </w:r>
      <w:r w:rsidR="00B71019" w:rsidRPr="00E82C71">
        <w:rPr>
          <w:rFonts w:cstheme="minorHAnsi"/>
          <w:bCs/>
        </w:rPr>
        <w:t>Number of y</w:t>
      </w:r>
      <w:r w:rsidRPr="00E82C71">
        <w:rPr>
          <w:rFonts w:cstheme="minorHAnsi"/>
          <w:bCs/>
        </w:rPr>
        <w:t xml:space="preserve">achts </w:t>
      </w:r>
      <w:r w:rsidR="00B71019" w:rsidRPr="00E82C71">
        <w:rPr>
          <w:rFonts w:cstheme="minorHAnsi"/>
          <w:bCs/>
        </w:rPr>
        <w:t>started</w:t>
      </w:r>
      <w:r w:rsidRPr="00E82C71">
        <w:rPr>
          <w:rFonts w:cstheme="minorHAnsi"/>
          <w:bCs/>
        </w:rPr>
        <w:t xml:space="preserve"> plus 2</w:t>
      </w:r>
    </w:p>
    <w:p w14:paraId="3680F16F" w14:textId="77777777" w:rsidR="00210D20" w:rsidRPr="00E82C71" w:rsidRDefault="0038543B" w:rsidP="0052355B">
      <w:pPr>
        <w:tabs>
          <w:tab w:val="left" w:pos="720"/>
        </w:tabs>
        <w:autoSpaceDE w:val="0"/>
        <w:autoSpaceDN w:val="0"/>
        <w:adjustRightInd w:val="0"/>
        <w:ind w:left="1440"/>
        <w:rPr>
          <w:rFonts w:cstheme="minorHAnsi"/>
          <w:bCs/>
        </w:rPr>
      </w:pPr>
      <w:r w:rsidRPr="00E82C71">
        <w:rPr>
          <w:rFonts w:cstheme="minorHAnsi"/>
          <w:bCs/>
        </w:rPr>
        <w:t>DNS</w:t>
      </w:r>
      <w:r w:rsidRPr="00E82C71">
        <w:rPr>
          <w:rFonts w:cstheme="minorHAnsi"/>
          <w:bCs/>
        </w:rPr>
        <w:tab/>
      </w:r>
      <w:r w:rsidR="00B71019" w:rsidRPr="00E82C71">
        <w:rPr>
          <w:rFonts w:cstheme="minorHAnsi"/>
          <w:bCs/>
        </w:rPr>
        <w:t>Number of y</w:t>
      </w:r>
      <w:r w:rsidRPr="00E82C71">
        <w:rPr>
          <w:rFonts w:cstheme="minorHAnsi"/>
          <w:bCs/>
        </w:rPr>
        <w:t xml:space="preserve">achts </w:t>
      </w:r>
      <w:r w:rsidR="00210D20" w:rsidRPr="00E82C71">
        <w:rPr>
          <w:rFonts w:cstheme="minorHAnsi"/>
          <w:bCs/>
        </w:rPr>
        <w:t xml:space="preserve">registered </w:t>
      </w:r>
      <w:r w:rsidRPr="00E82C71">
        <w:rPr>
          <w:rFonts w:cstheme="minorHAnsi"/>
          <w:bCs/>
        </w:rPr>
        <w:t>in fleet plus 3</w:t>
      </w:r>
    </w:p>
    <w:p w14:paraId="3EC4238B" w14:textId="1B0D9CAE" w:rsidR="00914A0F" w:rsidRDefault="00210D20" w:rsidP="008720D9">
      <w:pPr>
        <w:tabs>
          <w:tab w:val="left" w:pos="720"/>
        </w:tabs>
        <w:autoSpaceDE w:val="0"/>
        <w:autoSpaceDN w:val="0"/>
        <w:adjustRightInd w:val="0"/>
        <w:ind w:left="1440"/>
        <w:rPr>
          <w:rFonts w:cstheme="minorHAnsi"/>
          <w:bCs/>
        </w:rPr>
      </w:pPr>
      <w:r w:rsidRPr="00E82C71">
        <w:rPr>
          <w:rFonts w:cstheme="minorHAnsi"/>
          <w:bCs/>
        </w:rPr>
        <w:t>OCS</w:t>
      </w:r>
      <w:r w:rsidR="0093173A" w:rsidRPr="00E82C71">
        <w:rPr>
          <w:rFonts w:cstheme="minorHAnsi"/>
          <w:bCs/>
        </w:rPr>
        <w:tab/>
        <w:t xml:space="preserve">Number of yachts started plus </w:t>
      </w:r>
      <w:r w:rsidR="004616E0" w:rsidRPr="00E82C71">
        <w:rPr>
          <w:rFonts w:cstheme="minorHAnsi"/>
          <w:bCs/>
        </w:rPr>
        <w:t>1</w:t>
      </w:r>
      <w:r w:rsidR="0007699D" w:rsidRPr="0038543B">
        <w:rPr>
          <w:rFonts w:cstheme="minorHAnsi"/>
          <w:bCs/>
        </w:rPr>
        <w:br/>
      </w:r>
    </w:p>
    <w:p w14:paraId="2D3A8D28" w14:textId="233ACF9C" w:rsidR="00E24749" w:rsidRDefault="00E24749" w:rsidP="008720D9">
      <w:pPr>
        <w:pStyle w:val="ListParagraph"/>
        <w:numPr>
          <w:ilvl w:val="1"/>
          <w:numId w:val="11"/>
        </w:numPr>
        <w:tabs>
          <w:tab w:val="left" w:pos="720"/>
        </w:tabs>
        <w:autoSpaceDE w:val="0"/>
        <w:autoSpaceDN w:val="0"/>
        <w:adjustRightInd w:val="0"/>
        <w:spacing w:after="0" w:line="240" w:lineRule="auto"/>
        <w:ind w:left="900"/>
        <w:rPr>
          <w:rFonts w:cstheme="minorHAnsi"/>
          <w:bCs/>
        </w:rPr>
      </w:pPr>
      <w:r w:rsidRPr="00E24749">
        <w:rPr>
          <w:rFonts w:cstheme="minorHAnsi"/>
          <w:bCs/>
        </w:rPr>
        <w:t>Scoring will be calculated using Time on Distance except for the 525 class which will be scored using actual time</w:t>
      </w:r>
      <w:r>
        <w:rPr>
          <w:rFonts w:cstheme="minorHAnsi"/>
          <w:bCs/>
        </w:rPr>
        <w:t>.</w:t>
      </w:r>
    </w:p>
    <w:p w14:paraId="698D51C1" w14:textId="62A67D69" w:rsidR="0038543B" w:rsidRDefault="00740670" w:rsidP="008720D9">
      <w:pPr>
        <w:pStyle w:val="ListParagraph"/>
        <w:numPr>
          <w:ilvl w:val="1"/>
          <w:numId w:val="11"/>
        </w:numPr>
        <w:tabs>
          <w:tab w:val="left" w:pos="720"/>
        </w:tabs>
        <w:autoSpaceDE w:val="0"/>
        <w:autoSpaceDN w:val="0"/>
        <w:adjustRightInd w:val="0"/>
        <w:spacing w:after="0" w:line="240" w:lineRule="auto"/>
        <w:ind w:left="900"/>
        <w:rPr>
          <w:rFonts w:cstheme="minorHAnsi"/>
          <w:bCs/>
        </w:rPr>
      </w:pPr>
      <w:r w:rsidRPr="00740670">
        <w:rPr>
          <w:rFonts w:cstheme="minorHAnsi"/>
          <w:bCs/>
        </w:rPr>
        <w:t>When fewer than 4 races have been completed, a boat’s series score will be the total of her race scores</w:t>
      </w:r>
      <w:r w:rsidR="00F03FEF">
        <w:rPr>
          <w:rFonts w:cstheme="minorHAnsi"/>
          <w:bCs/>
        </w:rPr>
        <w:t>.</w:t>
      </w:r>
    </w:p>
    <w:p w14:paraId="387FA4B1" w14:textId="373BD9CE" w:rsidR="00740670" w:rsidRDefault="00740670" w:rsidP="008720D9">
      <w:pPr>
        <w:pStyle w:val="ListParagraph"/>
        <w:numPr>
          <w:ilvl w:val="1"/>
          <w:numId w:val="11"/>
        </w:numPr>
        <w:tabs>
          <w:tab w:val="left" w:pos="720"/>
        </w:tabs>
        <w:autoSpaceDE w:val="0"/>
        <w:autoSpaceDN w:val="0"/>
        <w:adjustRightInd w:val="0"/>
        <w:spacing w:after="0" w:line="240" w:lineRule="auto"/>
        <w:ind w:left="900"/>
        <w:rPr>
          <w:rFonts w:cstheme="minorHAnsi"/>
          <w:bCs/>
        </w:rPr>
      </w:pPr>
      <w:r w:rsidRPr="00740670">
        <w:rPr>
          <w:rFonts w:cstheme="minorHAnsi"/>
          <w:bCs/>
        </w:rPr>
        <w:t>When 4 or more races have been completed, a boat’s series score will be the total of her race scores excluding one of her worst scores for every 4 races completed.</w:t>
      </w:r>
    </w:p>
    <w:p w14:paraId="46E8EA08" w14:textId="77777777" w:rsidR="00B40E90" w:rsidRPr="00B40E90" w:rsidRDefault="00B40E90" w:rsidP="00B40E90">
      <w:pPr>
        <w:autoSpaceDE w:val="0"/>
        <w:autoSpaceDN w:val="0"/>
        <w:adjustRightInd w:val="0"/>
        <w:rPr>
          <w:rFonts w:cstheme="minorHAnsi"/>
          <w:bCs/>
        </w:rPr>
      </w:pPr>
    </w:p>
    <w:p w14:paraId="56F318E3" w14:textId="4C534D3E" w:rsidR="00740670" w:rsidRPr="00C5717D" w:rsidRDefault="00B40E90" w:rsidP="00740670">
      <w:pPr>
        <w:pStyle w:val="ListParagraph"/>
        <w:numPr>
          <w:ilvl w:val="0"/>
          <w:numId w:val="11"/>
        </w:numPr>
        <w:autoSpaceDE w:val="0"/>
        <w:autoSpaceDN w:val="0"/>
        <w:adjustRightInd w:val="0"/>
        <w:spacing w:after="0" w:line="240" w:lineRule="auto"/>
        <w:rPr>
          <w:rFonts w:cstheme="minorHAnsi"/>
          <w:b/>
        </w:rPr>
      </w:pPr>
      <w:r w:rsidRPr="00C5717D">
        <w:rPr>
          <w:rFonts w:cstheme="minorHAnsi"/>
          <w:b/>
        </w:rPr>
        <w:t>S</w:t>
      </w:r>
      <w:r w:rsidR="00422F76">
        <w:rPr>
          <w:rFonts w:cstheme="minorHAnsi"/>
          <w:b/>
        </w:rPr>
        <w:t xml:space="preserve">afety </w:t>
      </w:r>
      <w:r w:rsidR="00105F4C">
        <w:rPr>
          <w:rFonts w:cstheme="minorHAnsi"/>
          <w:b/>
        </w:rPr>
        <w:t>Regulations</w:t>
      </w:r>
    </w:p>
    <w:p w14:paraId="4A5FED9B" w14:textId="2973F359" w:rsidR="00B40E90" w:rsidRDefault="00B40E90" w:rsidP="00D60392">
      <w:pPr>
        <w:pStyle w:val="ListParagraph"/>
        <w:numPr>
          <w:ilvl w:val="1"/>
          <w:numId w:val="11"/>
        </w:numPr>
        <w:autoSpaceDE w:val="0"/>
        <w:autoSpaceDN w:val="0"/>
        <w:adjustRightInd w:val="0"/>
        <w:spacing w:after="0" w:line="240" w:lineRule="auto"/>
        <w:ind w:left="900"/>
        <w:rPr>
          <w:rFonts w:cstheme="minorHAnsi"/>
          <w:bCs/>
        </w:rPr>
      </w:pPr>
      <w:r w:rsidRPr="00B40E90">
        <w:rPr>
          <w:rFonts w:cstheme="minorHAnsi"/>
          <w:bCs/>
        </w:rPr>
        <w:t>A boat that retires from a race shall notify the race committee as soon as possible.</w:t>
      </w:r>
    </w:p>
    <w:p w14:paraId="0C7683DC" w14:textId="77777777" w:rsidR="00C5717D" w:rsidRDefault="00C5717D" w:rsidP="00C5717D">
      <w:pPr>
        <w:autoSpaceDE w:val="0"/>
        <w:autoSpaceDN w:val="0"/>
        <w:adjustRightInd w:val="0"/>
        <w:rPr>
          <w:rFonts w:cstheme="minorHAnsi"/>
          <w:bCs/>
        </w:rPr>
      </w:pPr>
    </w:p>
    <w:p w14:paraId="792D2C96" w14:textId="7683E56C" w:rsidR="00C5717D" w:rsidRPr="00C266A4" w:rsidRDefault="00671C5E" w:rsidP="00C5717D">
      <w:pPr>
        <w:pStyle w:val="ListParagraph"/>
        <w:numPr>
          <w:ilvl w:val="0"/>
          <w:numId w:val="11"/>
        </w:numPr>
        <w:autoSpaceDE w:val="0"/>
        <w:autoSpaceDN w:val="0"/>
        <w:adjustRightInd w:val="0"/>
        <w:spacing w:after="0" w:line="240" w:lineRule="auto"/>
        <w:rPr>
          <w:rFonts w:cstheme="minorHAnsi"/>
          <w:b/>
        </w:rPr>
      </w:pPr>
      <w:r w:rsidRPr="00C266A4">
        <w:rPr>
          <w:rFonts w:cstheme="minorHAnsi"/>
          <w:b/>
        </w:rPr>
        <w:t>E</w:t>
      </w:r>
      <w:r w:rsidR="00E55A5A">
        <w:rPr>
          <w:rFonts w:cstheme="minorHAnsi"/>
          <w:b/>
        </w:rPr>
        <w:t>quipment and Measurement Checks</w:t>
      </w:r>
    </w:p>
    <w:p w14:paraId="500F88B1" w14:textId="5DF62411" w:rsidR="00CD3AF7" w:rsidRPr="00CD3AF7" w:rsidRDefault="00CD3AF7" w:rsidP="00D60392">
      <w:pPr>
        <w:pStyle w:val="ListParagraph"/>
        <w:numPr>
          <w:ilvl w:val="1"/>
          <w:numId w:val="11"/>
        </w:numPr>
        <w:autoSpaceDE w:val="0"/>
        <w:autoSpaceDN w:val="0"/>
        <w:adjustRightInd w:val="0"/>
        <w:spacing w:after="0" w:line="240" w:lineRule="auto"/>
        <w:ind w:left="900" w:hanging="540"/>
        <w:rPr>
          <w:rFonts w:cstheme="minorHAnsi"/>
        </w:rPr>
      </w:pPr>
      <w:r w:rsidRPr="00CD3AF7">
        <w:rPr>
          <w:rFonts w:cstheme="minorHAnsi"/>
          <w:bCs/>
        </w:rPr>
        <w:t xml:space="preserve">A boat or equipment may be inspected at any time for compliance with the class rules and sailing instructions. On the water, a boat can be instructed by a race committee measurer to proceed immediately to a designated area for </w:t>
      </w:r>
      <w:r w:rsidR="0036230B" w:rsidRPr="00CD3AF7">
        <w:rPr>
          <w:rFonts w:cstheme="minorHAnsi"/>
          <w:bCs/>
        </w:rPr>
        <w:t>inspection.</w:t>
      </w:r>
    </w:p>
    <w:p w14:paraId="74232004" w14:textId="7A48A5DA" w:rsidR="00B31214" w:rsidRDefault="00B31214" w:rsidP="00D60392">
      <w:pPr>
        <w:pStyle w:val="ListParagraph"/>
        <w:numPr>
          <w:ilvl w:val="1"/>
          <w:numId w:val="11"/>
        </w:numPr>
        <w:autoSpaceDE w:val="0"/>
        <w:autoSpaceDN w:val="0"/>
        <w:adjustRightInd w:val="0"/>
        <w:spacing w:after="0" w:line="240" w:lineRule="auto"/>
        <w:ind w:left="900" w:hanging="540"/>
        <w:rPr>
          <w:rFonts w:cstheme="minorHAnsi"/>
        </w:rPr>
      </w:pPr>
      <w:r w:rsidRPr="00CD3AF7">
        <w:rPr>
          <w:rFonts w:cstheme="minorHAnsi"/>
        </w:rPr>
        <w:t>For all Classes handicapping will be by B.C. Sailing PHRF. The VYC handicapper reserves the right to assign handicaps to yachts which do not have a current B.C. Sailing PHRF certificate. The race committee reserves the right to assign yachts to certain fleets.</w:t>
      </w:r>
    </w:p>
    <w:p w14:paraId="6F86B267" w14:textId="77777777" w:rsidR="0063497F" w:rsidRPr="0027177D" w:rsidRDefault="0063497F" w:rsidP="0027177D">
      <w:pPr>
        <w:autoSpaceDE w:val="0"/>
        <w:autoSpaceDN w:val="0"/>
        <w:adjustRightInd w:val="0"/>
        <w:rPr>
          <w:rFonts w:cstheme="minorHAnsi"/>
        </w:rPr>
      </w:pPr>
    </w:p>
    <w:p w14:paraId="7BE5F9B6" w14:textId="4E4212BF" w:rsidR="0006563D" w:rsidRPr="002454BD" w:rsidRDefault="0006563D" w:rsidP="0006563D">
      <w:pPr>
        <w:pStyle w:val="ListParagraph"/>
        <w:numPr>
          <w:ilvl w:val="0"/>
          <w:numId w:val="11"/>
        </w:numPr>
        <w:autoSpaceDE w:val="0"/>
        <w:autoSpaceDN w:val="0"/>
        <w:adjustRightInd w:val="0"/>
        <w:spacing w:after="0" w:line="240" w:lineRule="auto"/>
        <w:rPr>
          <w:rFonts w:cstheme="minorHAnsi"/>
          <w:b/>
          <w:bCs/>
        </w:rPr>
      </w:pPr>
      <w:r w:rsidRPr="002454BD">
        <w:rPr>
          <w:rFonts w:cstheme="minorHAnsi"/>
          <w:b/>
          <w:bCs/>
        </w:rPr>
        <w:t>R</w:t>
      </w:r>
      <w:r w:rsidR="00105F4C">
        <w:rPr>
          <w:rFonts w:cstheme="minorHAnsi"/>
          <w:b/>
          <w:bCs/>
        </w:rPr>
        <w:t>adio</w:t>
      </w:r>
      <w:r w:rsidRPr="002454BD">
        <w:rPr>
          <w:rFonts w:cstheme="minorHAnsi"/>
          <w:b/>
          <w:bCs/>
        </w:rPr>
        <w:t xml:space="preserve"> C</w:t>
      </w:r>
      <w:r w:rsidR="00FB2B43">
        <w:rPr>
          <w:rFonts w:cstheme="minorHAnsi"/>
          <w:b/>
          <w:bCs/>
        </w:rPr>
        <w:t>ommunication</w:t>
      </w:r>
    </w:p>
    <w:p w14:paraId="7201EEB6" w14:textId="700A8700" w:rsidR="0006563D" w:rsidRDefault="0006563D" w:rsidP="00D0275B">
      <w:pPr>
        <w:pStyle w:val="ListParagraph"/>
        <w:numPr>
          <w:ilvl w:val="1"/>
          <w:numId w:val="11"/>
        </w:numPr>
        <w:autoSpaceDE w:val="0"/>
        <w:autoSpaceDN w:val="0"/>
        <w:adjustRightInd w:val="0"/>
        <w:spacing w:after="0" w:line="240" w:lineRule="auto"/>
        <w:ind w:left="990"/>
        <w:rPr>
          <w:rFonts w:cstheme="minorHAnsi"/>
        </w:rPr>
      </w:pPr>
      <w:r w:rsidRPr="0006563D">
        <w:rPr>
          <w:rFonts w:cstheme="minorHAnsi"/>
        </w:rPr>
        <w:t>Except in an emergency, a boat that is racing shall not make voice or data transmissions and shall not receive voice or data communication that is not available to all boats.</w:t>
      </w:r>
    </w:p>
    <w:p w14:paraId="6237B59D" w14:textId="77777777" w:rsidR="00275B55" w:rsidRDefault="00275B55" w:rsidP="00275B55">
      <w:pPr>
        <w:autoSpaceDE w:val="0"/>
        <w:autoSpaceDN w:val="0"/>
        <w:adjustRightInd w:val="0"/>
        <w:rPr>
          <w:rFonts w:cstheme="minorHAnsi"/>
        </w:rPr>
      </w:pPr>
    </w:p>
    <w:p w14:paraId="4D48032F" w14:textId="77777777" w:rsidR="00726A25" w:rsidRPr="00774EF7" w:rsidRDefault="00726A25" w:rsidP="00726A25">
      <w:pPr>
        <w:pStyle w:val="ListParagraph"/>
        <w:numPr>
          <w:ilvl w:val="0"/>
          <w:numId w:val="11"/>
        </w:numPr>
        <w:autoSpaceDE w:val="0"/>
        <w:autoSpaceDN w:val="0"/>
        <w:adjustRightInd w:val="0"/>
        <w:spacing w:after="0" w:line="240" w:lineRule="auto"/>
        <w:rPr>
          <w:rFonts w:cs="Calibri"/>
        </w:rPr>
      </w:pPr>
      <w:r w:rsidRPr="00774EF7">
        <w:rPr>
          <w:rFonts w:asciiTheme="minorHAnsi" w:hAnsiTheme="minorHAnsi" w:cstheme="minorHAnsi"/>
          <w:b/>
          <w:bCs/>
        </w:rPr>
        <w:t xml:space="preserve">Prizes </w:t>
      </w:r>
    </w:p>
    <w:p w14:paraId="5EAEEE20" w14:textId="7CBC5F3E" w:rsidR="00726A25" w:rsidRDefault="00726A25" w:rsidP="00726A25">
      <w:pPr>
        <w:pStyle w:val="ListParagraph"/>
        <w:numPr>
          <w:ilvl w:val="1"/>
          <w:numId w:val="11"/>
        </w:numPr>
        <w:autoSpaceDE w:val="0"/>
        <w:autoSpaceDN w:val="0"/>
        <w:adjustRightInd w:val="0"/>
        <w:spacing w:after="0" w:line="240" w:lineRule="auto"/>
        <w:ind w:left="792"/>
        <w:rPr>
          <w:rFonts w:cstheme="minorHAnsi"/>
        </w:rPr>
      </w:pPr>
      <w:r w:rsidRPr="00774EF7">
        <w:rPr>
          <w:rFonts w:cstheme="minorHAnsi"/>
        </w:rPr>
        <w:t>Pri</w:t>
      </w:r>
      <w:r w:rsidR="00CF7517">
        <w:rPr>
          <w:rFonts w:cstheme="minorHAnsi"/>
        </w:rPr>
        <w:t>z</w:t>
      </w:r>
      <w:r w:rsidRPr="00774EF7">
        <w:rPr>
          <w:rFonts w:cstheme="minorHAnsi"/>
        </w:rPr>
        <w:t>es will be awarded in each fleet</w:t>
      </w:r>
      <w:r>
        <w:rPr>
          <w:rFonts w:cstheme="minorHAnsi"/>
        </w:rPr>
        <w:t xml:space="preserve"> for 1</w:t>
      </w:r>
      <w:r w:rsidRPr="00202601">
        <w:rPr>
          <w:rFonts w:cstheme="minorHAnsi"/>
          <w:vertAlign w:val="superscript"/>
        </w:rPr>
        <w:t>st</w:t>
      </w:r>
      <w:r>
        <w:rPr>
          <w:rFonts w:cstheme="minorHAnsi"/>
        </w:rPr>
        <w:t xml:space="preserve">, </w:t>
      </w:r>
      <w:r w:rsidR="003B26E1">
        <w:rPr>
          <w:rFonts w:cstheme="minorHAnsi"/>
        </w:rPr>
        <w:t>2</w:t>
      </w:r>
      <w:r w:rsidR="003B26E1">
        <w:rPr>
          <w:rFonts w:cstheme="minorHAnsi"/>
          <w:vertAlign w:val="superscript"/>
        </w:rPr>
        <w:t xml:space="preserve">nd </w:t>
      </w:r>
      <w:r>
        <w:rPr>
          <w:rFonts w:cstheme="minorHAnsi"/>
        </w:rPr>
        <w:t>and 3</w:t>
      </w:r>
      <w:r w:rsidRPr="00202601">
        <w:rPr>
          <w:rFonts w:cstheme="minorHAnsi"/>
          <w:vertAlign w:val="superscript"/>
        </w:rPr>
        <w:t>rd</w:t>
      </w:r>
      <w:r>
        <w:rPr>
          <w:rFonts w:cstheme="minorHAnsi"/>
        </w:rPr>
        <w:t xml:space="preserve"> places</w:t>
      </w:r>
      <w:r w:rsidRPr="00774EF7">
        <w:rPr>
          <w:rFonts w:cstheme="minorHAnsi"/>
        </w:rPr>
        <w:t xml:space="preserve">. </w:t>
      </w:r>
    </w:p>
    <w:p w14:paraId="77F22979" w14:textId="4F4ADC35" w:rsidR="00726A25" w:rsidRPr="00774EF7" w:rsidRDefault="00726A25" w:rsidP="00726A25">
      <w:pPr>
        <w:pStyle w:val="ListParagraph"/>
        <w:numPr>
          <w:ilvl w:val="1"/>
          <w:numId w:val="11"/>
        </w:numPr>
        <w:autoSpaceDE w:val="0"/>
        <w:autoSpaceDN w:val="0"/>
        <w:adjustRightInd w:val="0"/>
        <w:spacing w:after="0" w:line="240" w:lineRule="auto"/>
        <w:ind w:left="792"/>
        <w:rPr>
          <w:rFonts w:cstheme="minorHAnsi"/>
        </w:rPr>
      </w:pPr>
      <w:r w:rsidRPr="00774EF7">
        <w:rPr>
          <w:rFonts w:cs="Calibri"/>
        </w:rPr>
        <w:lastRenderedPageBreak/>
        <w:t>First place overall will be awarded to the boat with the lowest overall score calculated as follows: sum of all its finishes including throw-outs divided by the number of races in its class divided by number of boats in its class.</w:t>
      </w:r>
      <w:r w:rsidRPr="00774EF7">
        <w:rPr>
          <w:rFonts w:cstheme="minorHAnsi"/>
        </w:rPr>
        <w:t xml:space="preserve"> </w:t>
      </w:r>
      <w:r w:rsidR="0069782E">
        <w:rPr>
          <w:rFonts w:cstheme="minorHAnsi"/>
        </w:rPr>
        <w:br/>
      </w:r>
      <w:r w:rsidRPr="00774EF7">
        <w:rPr>
          <w:rFonts w:cstheme="minorHAnsi"/>
        </w:rPr>
        <w:br/>
      </w:r>
    </w:p>
    <w:p w14:paraId="46470D8E" w14:textId="083534B7" w:rsidR="00096357" w:rsidRDefault="005E0520" w:rsidP="00F55DFA">
      <w:pPr>
        <w:pStyle w:val="ListParagraph"/>
        <w:numPr>
          <w:ilvl w:val="0"/>
          <w:numId w:val="11"/>
        </w:numPr>
        <w:autoSpaceDE w:val="0"/>
        <w:autoSpaceDN w:val="0"/>
        <w:adjustRightInd w:val="0"/>
        <w:spacing w:after="0" w:line="240" w:lineRule="auto"/>
        <w:rPr>
          <w:rFonts w:cstheme="minorHAnsi"/>
          <w:b/>
          <w:bCs/>
        </w:rPr>
      </w:pPr>
      <w:r w:rsidRPr="005E0520">
        <w:rPr>
          <w:rFonts w:cstheme="minorHAnsi"/>
          <w:b/>
          <w:bCs/>
        </w:rPr>
        <w:t>D</w:t>
      </w:r>
      <w:r w:rsidR="0004337A">
        <w:rPr>
          <w:rFonts w:cstheme="minorHAnsi"/>
          <w:b/>
          <w:bCs/>
        </w:rPr>
        <w:t xml:space="preserve">isclaimer of </w:t>
      </w:r>
      <w:r w:rsidR="00D15FFA">
        <w:rPr>
          <w:rFonts w:cstheme="minorHAnsi"/>
          <w:b/>
          <w:bCs/>
        </w:rPr>
        <w:t>Liability</w:t>
      </w:r>
    </w:p>
    <w:p w14:paraId="0452C8BB" w14:textId="754B9C7C" w:rsidR="009E066C" w:rsidRDefault="009E066C" w:rsidP="00F55DFA">
      <w:pPr>
        <w:pStyle w:val="ListParagraph"/>
        <w:numPr>
          <w:ilvl w:val="1"/>
          <w:numId w:val="11"/>
        </w:numPr>
        <w:autoSpaceDE w:val="0"/>
        <w:autoSpaceDN w:val="0"/>
        <w:adjustRightInd w:val="0"/>
        <w:spacing w:after="0" w:line="240" w:lineRule="auto"/>
        <w:ind w:left="990"/>
        <w:rPr>
          <w:rFonts w:cstheme="minorHAnsi"/>
        </w:rPr>
      </w:pPr>
      <w:r w:rsidRPr="008554E8">
        <w:rPr>
          <w:rFonts w:cstheme="minorHAnsi"/>
        </w:rPr>
        <w:t>All those taking part in the racing do so at their own risk and responsibility. The Organizing Authority is not responsible for seaworthiness of a yacht or for the safety of those whose entry is accepted. The Organizing Authority will not accept any liability for material damage, personal injury or death sustained in conjunction with, prior to, during or after the regatta. Attention of the competitor is drawn to RRS 3.</w:t>
      </w:r>
      <w:r w:rsidR="00F55DFA">
        <w:rPr>
          <w:rFonts w:cstheme="minorHAnsi"/>
        </w:rPr>
        <w:br/>
      </w:r>
    </w:p>
    <w:p w14:paraId="33166A33" w14:textId="29FE6685" w:rsidR="00A74D6C" w:rsidRPr="00D25965" w:rsidRDefault="00D25965" w:rsidP="00A74D6C">
      <w:pPr>
        <w:pStyle w:val="ListParagraph"/>
        <w:numPr>
          <w:ilvl w:val="0"/>
          <w:numId w:val="11"/>
        </w:numPr>
        <w:autoSpaceDE w:val="0"/>
        <w:autoSpaceDN w:val="0"/>
        <w:adjustRightInd w:val="0"/>
        <w:rPr>
          <w:rFonts w:cstheme="minorHAnsi"/>
          <w:b/>
          <w:bCs/>
        </w:rPr>
      </w:pPr>
      <w:r w:rsidRPr="00D25965">
        <w:rPr>
          <w:rFonts w:cstheme="minorHAnsi"/>
          <w:b/>
          <w:bCs/>
        </w:rPr>
        <w:t>Insurance</w:t>
      </w:r>
    </w:p>
    <w:p w14:paraId="4E61DB4F" w14:textId="6BB7DC03" w:rsidR="009E066C" w:rsidRPr="008759F3" w:rsidRDefault="009E066C" w:rsidP="00D0275B">
      <w:pPr>
        <w:pStyle w:val="ListParagraph"/>
        <w:numPr>
          <w:ilvl w:val="1"/>
          <w:numId w:val="11"/>
        </w:numPr>
        <w:autoSpaceDE w:val="0"/>
        <w:autoSpaceDN w:val="0"/>
        <w:adjustRightInd w:val="0"/>
        <w:spacing w:after="0" w:line="240" w:lineRule="auto"/>
        <w:ind w:left="990"/>
        <w:rPr>
          <w:rFonts w:cstheme="minorHAnsi"/>
        </w:rPr>
      </w:pPr>
      <w:r w:rsidRPr="008759F3">
        <w:rPr>
          <w:rFonts w:cstheme="minorHAnsi"/>
        </w:rPr>
        <w:t xml:space="preserve">Each participating boat shall be insured with valid third-party liability insurance with a </w:t>
      </w:r>
      <w:r w:rsidR="002F4085" w:rsidRPr="0035427E">
        <w:rPr>
          <w:rFonts w:asciiTheme="minorHAnsi" w:hAnsiTheme="minorHAnsi" w:cstheme="minorHAnsi"/>
        </w:rPr>
        <w:t>minimum cover</w:t>
      </w:r>
      <w:r w:rsidR="002F4085">
        <w:rPr>
          <w:rFonts w:asciiTheme="minorHAnsi" w:hAnsiTheme="minorHAnsi" w:cstheme="minorHAnsi"/>
        </w:rPr>
        <w:t>age</w:t>
      </w:r>
      <w:r w:rsidR="002F4085" w:rsidRPr="0035427E">
        <w:rPr>
          <w:rFonts w:asciiTheme="minorHAnsi" w:hAnsiTheme="minorHAnsi" w:cstheme="minorHAnsi"/>
        </w:rPr>
        <w:t xml:space="preserve"> of </w:t>
      </w:r>
      <w:r w:rsidR="002F4085">
        <w:rPr>
          <w:rFonts w:asciiTheme="minorHAnsi" w:hAnsiTheme="minorHAnsi" w:cstheme="minorHAnsi"/>
        </w:rPr>
        <w:t>$</w:t>
      </w:r>
      <w:r w:rsidR="002F4085" w:rsidRPr="0035427E">
        <w:rPr>
          <w:rFonts w:asciiTheme="minorHAnsi" w:hAnsiTheme="minorHAnsi" w:cstheme="minorHAnsi"/>
        </w:rPr>
        <w:t>2</w:t>
      </w:r>
      <w:r w:rsidR="002F4085">
        <w:rPr>
          <w:rFonts w:asciiTheme="minorHAnsi" w:hAnsiTheme="minorHAnsi" w:cstheme="minorHAnsi"/>
        </w:rPr>
        <w:t xml:space="preserve"> million. </w:t>
      </w:r>
      <w:r w:rsidR="002F4085" w:rsidRPr="0035427E">
        <w:rPr>
          <w:rFonts w:asciiTheme="minorHAnsi" w:hAnsiTheme="minorHAnsi" w:cstheme="minorHAnsi"/>
        </w:rPr>
        <w:t xml:space="preserve"> </w:t>
      </w:r>
    </w:p>
    <w:p w14:paraId="1FD34790" w14:textId="77777777" w:rsidR="00EF0980" w:rsidRDefault="00EF0980" w:rsidP="00EF0980">
      <w:pPr>
        <w:autoSpaceDE w:val="0"/>
        <w:autoSpaceDN w:val="0"/>
        <w:adjustRightInd w:val="0"/>
        <w:rPr>
          <w:rFonts w:cstheme="minorHAnsi"/>
        </w:rPr>
      </w:pPr>
    </w:p>
    <w:p w14:paraId="3D4455ED" w14:textId="3B2BF15A" w:rsidR="00EF0980" w:rsidRPr="00EF0980" w:rsidRDefault="0004337A" w:rsidP="00EF0980">
      <w:pPr>
        <w:pStyle w:val="ListParagraph"/>
        <w:numPr>
          <w:ilvl w:val="0"/>
          <w:numId w:val="11"/>
        </w:numPr>
        <w:autoSpaceDE w:val="0"/>
        <w:autoSpaceDN w:val="0"/>
        <w:adjustRightInd w:val="0"/>
        <w:spacing w:after="0" w:line="240" w:lineRule="auto"/>
        <w:rPr>
          <w:rFonts w:cstheme="minorHAnsi"/>
          <w:b/>
          <w:bCs/>
        </w:rPr>
      </w:pPr>
      <w:r>
        <w:rPr>
          <w:rFonts w:cstheme="minorHAnsi"/>
          <w:b/>
          <w:bCs/>
        </w:rPr>
        <w:t xml:space="preserve">Risk </w:t>
      </w:r>
      <w:r w:rsidR="009C5A3D">
        <w:rPr>
          <w:rFonts w:cstheme="minorHAnsi"/>
          <w:b/>
          <w:bCs/>
        </w:rPr>
        <w:t>Assessment</w:t>
      </w:r>
    </w:p>
    <w:p w14:paraId="0B30C492" w14:textId="20910721" w:rsidR="00B31214" w:rsidRPr="00FF6FBE" w:rsidRDefault="00B936CE" w:rsidP="00D0275B">
      <w:pPr>
        <w:pStyle w:val="ListParagraph"/>
        <w:numPr>
          <w:ilvl w:val="1"/>
          <w:numId w:val="11"/>
        </w:numPr>
        <w:autoSpaceDE w:val="0"/>
        <w:autoSpaceDN w:val="0"/>
        <w:adjustRightInd w:val="0"/>
        <w:spacing w:after="0" w:line="240" w:lineRule="auto"/>
        <w:ind w:left="900" w:hanging="540"/>
        <w:rPr>
          <w:rFonts w:cstheme="minorHAnsi"/>
        </w:rPr>
      </w:pPr>
      <w:r w:rsidRPr="00FF6FBE">
        <w:rPr>
          <w:rFonts w:cstheme="minorHAnsi"/>
        </w:rPr>
        <w:t>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w:t>
      </w:r>
      <w:r w:rsidRPr="00FF6FBE">
        <w:rPr>
          <w:rFonts w:cstheme="minorHAnsi"/>
          <w:b/>
          <w:bCs/>
        </w:rPr>
        <w:t xml:space="preserve">. </w:t>
      </w:r>
      <w:r w:rsidRPr="00E16DFA">
        <w:rPr>
          <w:rFonts w:cstheme="minorHAnsi"/>
          <w:b/>
          <w:bCs/>
        </w:rPr>
        <w:t xml:space="preserve">Inherent in the sport of sailing is the risk of permanent, catastrophic injury or death by drowning, trauma, </w:t>
      </w:r>
      <w:r w:rsidR="00C578EE" w:rsidRPr="00E16DFA">
        <w:rPr>
          <w:rFonts w:cstheme="minorHAnsi"/>
          <w:b/>
          <w:bCs/>
        </w:rPr>
        <w:t>hypothermia,</w:t>
      </w:r>
      <w:r w:rsidRPr="00E16DFA">
        <w:rPr>
          <w:rFonts w:cstheme="minorHAnsi"/>
          <w:b/>
          <w:bCs/>
        </w:rPr>
        <w:t xml:space="preserve"> or other causes.</w:t>
      </w:r>
    </w:p>
    <w:bookmarkEnd w:id="0"/>
    <w:p w14:paraId="72D305C0" w14:textId="77777777" w:rsidR="007C1CAC" w:rsidRPr="006D2800" w:rsidRDefault="007C1CAC" w:rsidP="007C1CAC">
      <w:pPr>
        <w:autoSpaceDE w:val="0"/>
        <w:autoSpaceDN w:val="0"/>
        <w:adjustRightInd w:val="0"/>
        <w:ind w:left="1080" w:hanging="540"/>
        <w:rPr>
          <w:rFonts w:cstheme="minorHAnsi"/>
          <w:sz w:val="22"/>
          <w:szCs w:val="22"/>
        </w:rPr>
      </w:pPr>
    </w:p>
    <w:sectPr w:rsidR="007C1CAC" w:rsidRPr="006D2800" w:rsidSect="0069782E">
      <w:headerReference w:type="default" r:id="rId8"/>
      <w:footerReference w:type="default" r:id="rId9"/>
      <w:pgSz w:w="12240" w:h="15840"/>
      <w:pgMar w:top="1259" w:right="1440" w:bottom="99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5AFB" w14:textId="77777777" w:rsidR="00AD739C" w:rsidRDefault="00AD739C" w:rsidP="005E0423">
      <w:r>
        <w:separator/>
      </w:r>
    </w:p>
  </w:endnote>
  <w:endnote w:type="continuationSeparator" w:id="0">
    <w:p w14:paraId="632C2DEC" w14:textId="77777777" w:rsidR="00AD739C" w:rsidRDefault="00AD739C" w:rsidP="005E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208819"/>
      <w:docPartObj>
        <w:docPartGallery w:val="Page Numbers (Bottom of Page)"/>
        <w:docPartUnique/>
      </w:docPartObj>
    </w:sdtPr>
    <w:sdtContent>
      <w:sdt>
        <w:sdtPr>
          <w:id w:val="-1769616900"/>
          <w:docPartObj>
            <w:docPartGallery w:val="Page Numbers (Top of Page)"/>
            <w:docPartUnique/>
          </w:docPartObj>
        </w:sdtPr>
        <w:sdtContent>
          <w:p w14:paraId="37A3367B" w14:textId="2EEDF2C5" w:rsidR="00BC1615" w:rsidRPr="00BC1615" w:rsidRDefault="00BC1615">
            <w:pPr>
              <w:pStyle w:val="Footer"/>
              <w:jc w:val="right"/>
            </w:pPr>
            <w:r w:rsidRPr="00BC1615">
              <w:t xml:space="preserve">Page </w:t>
            </w:r>
            <w:r w:rsidRPr="00BC1615">
              <w:fldChar w:fldCharType="begin"/>
            </w:r>
            <w:r w:rsidRPr="00BC1615">
              <w:instrText xml:space="preserve"> PAGE </w:instrText>
            </w:r>
            <w:r w:rsidRPr="00BC1615">
              <w:fldChar w:fldCharType="separate"/>
            </w:r>
            <w:r w:rsidRPr="00BC1615">
              <w:rPr>
                <w:noProof/>
              </w:rPr>
              <w:t>2</w:t>
            </w:r>
            <w:r w:rsidRPr="00BC1615">
              <w:fldChar w:fldCharType="end"/>
            </w:r>
            <w:r w:rsidRPr="00BC1615">
              <w:t xml:space="preserve"> of </w:t>
            </w:r>
            <w:r w:rsidR="00000000">
              <w:fldChar w:fldCharType="begin"/>
            </w:r>
            <w:r w:rsidR="00000000">
              <w:instrText xml:space="preserve"> NUMPAGES  </w:instrText>
            </w:r>
            <w:r w:rsidR="00000000">
              <w:fldChar w:fldCharType="separate"/>
            </w:r>
            <w:r w:rsidRPr="00BC1615">
              <w:rPr>
                <w:noProof/>
              </w:rPr>
              <w:t>2</w:t>
            </w:r>
            <w:r w:rsidR="00000000">
              <w:rPr>
                <w:noProof/>
              </w:rPr>
              <w:fldChar w:fldCharType="end"/>
            </w:r>
          </w:p>
        </w:sdtContent>
      </w:sdt>
    </w:sdtContent>
  </w:sdt>
  <w:p w14:paraId="26A54A3C" w14:textId="77777777" w:rsidR="005E0423" w:rsidRDefault="005E0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F9B0" w14:textId="77777777" w:rsidR="00AD739C" w:rsidRDefault="00AD739C" w:rsidP="005E0423">
      <w:r>
        <w:separator/>
      </w:r>
    </w:p>
  </w:footnote>
  <w:footnote w:type="continuationSeparator" w:id="0">
    <w:p w14:paraId="4BA70462" w14:textId="77777777" w:rsidR="00AD739C" w:rsidRDefault="00AD739C" w:rsidP="005E0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69D5" w14:textId="1F41BB49" w:rsidR="00666AFA" w:rsidRDefault="00660194" w:rsidP="001B13C3">
    <w:pPr>
      <w:pBdr>
        <w:bottom w:val="single" w:sz="4" w:space="1" w:color="auto"/>
      </w:pBdr>
      <w:tabs>
        <w:tab w:val="left" w:pos="1829"/>
        <w:tab w:val="center" w:pos="4680"/>
      </w:tabs>
      <w:spacing w:before="120"/>
      <w:jc w:val="center"/>
      <w:rPr>
        <w:rFonts w:ascii="Verdana" w:hAnsi="Verdana"/>
        <w:b/>
        <w:sz w:val="28"/>
        <w:szCs w:val="28"/>
      </w:rPr>
    </w:pPr>
    <w:r>
      <w:rPr>
        <w:rFonts w:ascii="Verdana" w:hAnsi="Verdana"/>
        <w:noProof/>
        <w:color w:val="C00000"/>
        <w:sz w:val="28"/>
        <w:szCs w:val="28"/>
      </w:rPr>
      <w:drawing>
        <wp:anchor distT="0" distB="0" distL="114300" distR="114300" simplePos="0" relativeHeight="251658240" behindDoc="0" locked="0" layoutInCell="1" allowOverlap="1" wp14:anchorId="02BB31BC" wp14:editId="1B461700">
          <wp:simplePos x="0" y="0"/>
          <wp:positionH relativeFrom="column">
            <wp:posOffset>-757555</wp:posOffset>
          </wp:positionH>
          <wp:positionV relativeFrom="paragraph">
            <wp:posOffset>-264160</wp:posOffset>
          </wp:positionV>
          <wp:extent cx="1052830" cy="9493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2830" cy="949325"/>
                  </a:xfrm>
                  <a:prstGeom prst="rect">
                    <a:avLst/>
                  </a:prstGeom>
                </pic:spPr>
              </pic:pic>
            </a:graphicData>
          </a:graphic>
        </wp:anchor>
      </w:drawing>
    </w:r>
    <w:r w:rsidR="001B13C3">
      <w:rPr>
        <w:rFonts w:ascii="Verdana" w:hAnsi="Verdana"/>
        <w:b/>
        <w:color w:val="C00000"/>
        <w:sz w:val="28"/>
        <w:szCs w:val="28"/>
      </w:rPr>
      <w:t>SAILING INSTRUCTIONS</w:t>
    </w:r>
    <w:r w:rsidR="001B13C3">
      <w:rPr>
        <w:rFonts w:ascii="Verdana" w:hAnsi="Verdana"/>
        <w:b/>
        <w:color w:val="C00000"/>
        <w:sz w:val="28"/>
        <w:szCs w:val="28"/>
      </w:rPr>
      <w:br/>
      <w:t>2</w:t>
    </w:r>
    <w:r w:rsidR="00666AFA" w:rsidRPr="00660194">
      <w:rPr>
        <w:rFonts w:ascii="Verdana" w:hAnsi="Verdana"/>
        <w:b/>
        <w:color w:val="C00000"/>
        <w:sz w:val="28"/>
        <w:szCs w:val="28"/>
      </w:rPr>
      <w:t>023 VYC OKANAGAN CHARITY REGATTA</w:t>
    </w:r>
  </w:p>
  <w:p w14:paraId="7640F820" w14:textId="7E48B232" w:rsidR="00DE6E16" w:rsidRDefault="00DE6E16" w:rsidP="008773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B17"/>
    <w:multiLevelType w:val="hybridMultilevel"/>
    <w:tmpl w:val="6024A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00F2"/>
    <w:multiLevelType w:val="hybridMultilevel"/>
    <w:tmpl w:val="DF9CF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E4448"/>
    <w:multiLevelType w:val="hybridMultilevel"/>
    <w:tmpl w:val="EFD8F8A4"/>
    <w:lvl w:ilvl="0" w:tplc="61D456C4">
      <w:start w:val="9"/>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A71638"/>
    <w:multiLevelType w:val="multilevel"/>
    <w:tmpl w:val="0F244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717EF"/>
    <w:multiLevelType w:val="multilevel"/>
    <w:tmpl w:val="E362D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9759A"/>
    <w:multiLevelType w:val="hybridMultilevel"/>
    <w:tmpl w:val="C1B48E8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BB00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7C4DDE"/>
    <w:multiLevelType w:val="multilevel"/>
    <w:tmpl w:val="8CA4E7E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7C0FEA"/>
    <w:multiLevelType w:val="multilevel"/>
    <w:tmpl w:val="48E60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7215BF"/>
    <w:multiLevelType w:val="hybridMultilevel"/>
    <w:tmpl w:val="ECA29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76857"/>
    <w:multiLevelType w:val="multilevel"/>
    <w:tmpl w:val="1D525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647B07"/>
    <w:multiLevelType w:val="multilevel"/>
    <w:tmpl w:val="2382A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952B8A"/>
    <w:multiLevelType w:val="multilevel"/>
    <w:tmpl w:val="636CB5B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534FE8"/>
    <w:multiLevelType w:val="multilevel"/>
    <w:tmpl w:val="0F824CE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303090"/>
    <w:multiLevelType w:val="hybridMultilevel"/>
    <w:tmpl w:val="761E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5454C"/>
    <w:multiLevelType w:val="multilevel"/>
    <w:tmpl w:val="849002B0"/>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F74237"/>
    <w:multiLevelType w:val="multilevel"/>
    <w:tmpl w:val="BCB853E8"/>
    <w:lvl w:ilvl="0">
      <w:start w:val="9"/>
      <w:numFmt w:val="decimal"/>
      <w:lvlText w:val="%1."/>
      <w:lvlJc w:val="left"/>
      <w:pPr>
        <w:ind w:left="360" w:hanging="360"/>
      </w:pPr>
      <w:rPr>
        <w:rFonts w:hint="default"/>
        <w:b/>
        <w:bCs/>
      </w:rPr>
    </w:lvl>
    <w:lvl w:ilvl="1">
      <w:start w:val="6"/>
      <w:numFmt w:val="decimal"/>
      <w:lvlText w:val="%1.1."/>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951DB6"/>
    <w:multiLevelType w:val="multilevel"/>
    <w:tmpl w:val="21DC5194"/>
    <w:lvl w:ilvl="0">
      <w:start w:val="10"/>
      <w:numFmt w:val="decimal"/>
      <w:lvlText w:val="%1."/>
      <w:lvlJc w:val="left"/>
      <w:pPr>
        <w:ind w:left="360" w:hanging="360"/>
      </w:pPr>
      <w:rPr>
        <w:rFonts w:hint="default"/>
        <w:b/>
        <w:bCs/>
      </w:rPr>
    </w:lvl>
    <w:lvl w:ilvl="1">
      <w:start w:val="1"/>
      <w:numFmt w:val="decimal"/>
      <w:lvlText w:val="%1.%2."/>
      <w:lvlJc w:val="left"/>
      <w:pPr>
        <w:ind w:left="156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5543A1"/>
    <w:multiLevelType w:val="hybridMultilevel"/>
    <w:tmpl w:val="823EF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D09B6"/>
    <w:multiLevelType w:val="multilevel"/>
    <w:tmpl w:val="3042BD5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351725"/>
    <w:multiLevelType w:val="hybridMultilevel"/>
    <w:tmpl w:val="372AA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0B6E20"/>
    <w:multiLevelType w:val="multilevel"/>
    <w:tmpl w:val="0504DD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F46E78"/>
    <w:multiLevelType w:val="multilevel"/>
    <w:tmpl w:val="849002B0"/>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1B08AD"/>
    <w:multiLevelType w:val="multilevel"/>
    <w:tmpl w:val="0484938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0B29E4"/>
    <w:multiLevelType w:val="hybridMultilevel"/>
    <w:tmpl w:val="EFECE0B0"/>
    <w:lvl w:ilvl="0" w:tplc="377AB3DE">
      <w:start w:val="9"/>
      <w:numFmt w:val="bullet"/>
      <w:lvlText w:val="-"/>
      <w:lvlJc w:val="left"/>
      <w:pPr>
        <w:ind w:left="3024" w:hanging="360"/>
      </w:pPr>
      <w:rPr>
        <w:rFonts w:ascii="Calibri" w:eastAsiaTheme="minorHAnsi" w:hAnsi="Calibri" w:cs="Calibri"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25" w15:restartNumberingAfterBreak="0">
    <w:nsid w:val="694C4A4A"/>
    <w:multiLevelType w:val="multilevel"/>
    <w:tmpl w:val="6284CBE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71DB2521"/>
    <w:multiLevelType w:val="hybridMultilevel"/>
    <w:tmpl w:val="3412FA92"/>
    <w:lvl w:ilvl="0" w:tplc="8098ECAC">
      <w:start w:val="2013"/>
      <w:numFmt w:val="bullet"/>
      <w:lvlText w:val="-"/>
      <w:lvlJc w:val="left"/>
      <w:pPr>
        <w:ind w:left="1800" w:hanging="360"/>
      </w:pPr>
      <w:rPr>
        <w:rFonts w:ascii="Verdana" w:eastAsia="Times New Roman" w:hAnsi="Verdan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4194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167E72"/>
    <w:multiLevelType w:val="multilevel"/>
    <w:tmpl w:val="4F5CD7BC"/>
    <w:lvl w:ilvl="0">
      <w:start w:val="10"/>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7392246"/>
    <w:multiLevelType w:val="hybridMultilevel"/>
    <w:tmpl w:val="A11657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41D48"/>
    <w:multiLevelType w:val="multilevel"/>
    <w:tmpl w:val="BCB853E8"/>
    <w:lvl w:ilvl="0">
      <w:start w:val="9"/>
      <w:numFmt w:val="decimal"/>
      <w:lvlText w:val="%1."/>
      <w:lvlJc w:val="left"/>
      <w:pPr>
        <w:ind w:left="360" w:hanging="360"/>
      </w:pPr>
      <w:rPr>
        <w:rFonts w:hint="default"/>
        <w:b/>
        <w:bCs/>
      </w:rPr>
    </w:lvl>
    <w:lvl w:ilvl="1">
      <w:start w:val="6"/>
      <w:numFmt w:val="decimal"/>
      <w:lvlText w:val="%1.1."/>
      <w:lvlJc w:val="left"/>
      <w:pPr>
        <w:ind w:left="88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0533E7"/>
    <w:multiLevelType w:val="hybridMultilevel"/>
    <w:tmpl w:val="E5626C1E"/>
    <w:lvl w:ilvl="0" w:tplc="0E82F2E6">
      <w:start w:val="1"/>
      <w:numFmt w:val="lowerLetter"/>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751778924">
    <w:abstractNumId w:val="25"/>
  </w:num>
  <w:num w:numId="2" w16cid:durableId="1319455765">
    <w:abstractNumId w:val="21"/>
  </w:num>
  <w:num w:numId="3" w16cid:durableId="157229211">
    <w:abstractNumId w:val="3"/>
  </w:num>
  <w:num w:numId="4" w16cid:durableId="811750836">
    <w:abstractNumId w:val="8"/>
  </w:num>
  <w:num w:numId="5" w16cid:durableId="1343243560">
    <w:abstractNumId w:val="4"/>
  </w:num>
  <w:num w:numId="6" w16cid:durableId="299530785">
    <w:abstractNumId w:val="10"/>
  </w:num>
  <w:num w:numId="7" w16cid:durableId="1996910888">
    <w:abstractNumId w:val="26"/>
  </w:num>
  <w:num w:numId="8" w16cid:durableId="81801818">
    <w:abstractNumId w:val="0"/>
  </w:num>
  <w:num w:numId="9" w16cid:durableId="764500543">
    <w:abstractNumId w:val="20"/>
  </w:num>
  <w:num w:numId="10" w16cid:durableId="1548371474">
    <w:abstractNumId w:val="14"/>
  </w:num>
  <w:num w:numId="11" w16cid:durableId="1545286243">
    <w:abstractNumId w:val="17"/>
  </w:num>
  <w:num w:numId="12" w16cid:durableId="1463304808">
    <w:abstractNumId w:val="2"/>
  </w:num>
  <w:num w:numId="13" w16cid:durableId="1108744541">
    <w:abstractNumId w:val="24"/>
  </w:num>
  <w:num w:numId="14" w16cid:durableId="1647855133">
    <w:abstractNumId w:val="31"/>
  </w:num>
  <w:num w:numId="15" w16cid:durableId="1644431553">
    <w:abstractNumId w:val="29"/>
  </w:num>
  <w:num w:numId="16" w16cid:durableId="372538102">
    <w:abstractNumId w:val="1"/>
  </w:num>
  <w:num w:numId="17" w16cid:durableId="304774303">
    <w:abstractNumId w:val="19"/>
  </w:num>
  <w:num w:numId="18" w16cid:durableId="338194186">
    <w:abstractNumId w:val="9"/>
  </w:num>
  <w:num w:numId="19" w16cid:durableId="1847212015">
    <w:abstractNumId w:val="6"/>
  </w:num>
  <w:num w:numId="20" w16cid:durableId="1870102320">
    <w:abstractNumId w:val="15"/>
  </w:num>
  <w:num w:numId="21" w16cid:durableId="1273900182">
    <w:abstractNumId w:val="22"/>
  </w:num>
  <w:num w:numId="22" w16cid:durableId="272976204">
    <w:abstractNumId w:val="16"/>
  </w:num>
  <w:num w:numId="23" w16cid:durableId="2129084313">
    <w:abstractNumId w:val="7"/>
  </w:num>
  <w:num w:numId="24" w16cid:durableId="800920956">
    <w:abstractNumId w:val="23"/>
  </w:num>
  <w:num w:numId="25" w16cid:durableId="183633066">
    <w:abstractNumId w:val="5"/>
  </w:num>
  <w:num w:numId="26" w16cid:durableId="1584022626">
    <w:abstractNumId w:val="11"/>
  </w:num>
  <w:num w:numId="27" w16cid:durableId="1097406873">
    <w:abstractNumId w:val="18"/>
  </w:num>
  <w:num w:numId="28" w16cid:durableId="1962607028">
    <w:abstractNumId w:val="28"/>
  </w:num>
  <w:num w:numId="29" w16cid:durableId="493955033">
    <w:abstractNumId w:val="27"/>
  </w:num>
  <w:num w:numId="30" w16cid:durableId="350034905">
    <w:abstractNumId w:val="30"/>
  </w:num>
  <w:num w:numId="31" w16cid:durableId="2102598883">
    <w:abstractNumId w:val="12"/>
  </w:num>
  <w:num w:numId="32" w16cid:durableId="5466454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EB"/>
    <w:rsid w:val="00000021"/>
    <w:rsid w:val="00006A57"/>
    <w:rsid w:val="000075B0"/>
    <w:rsid w:val="00022482"/>
    <w:rsid w:val="00024034"/>
    <w:rsid w:val="000260C1"/>
    <w:rsid w:val="00030427"/>
    <w:rsid w:val="0003612A"/>
    <w:rsid w:val="0004337A"/>
    <w:rsid w:val="00050C1D"/>
    <w:rsid w:val="00056DFD"/>
    <w:rsid w:val="0006563D"/>
    <w:rsid w:val="00066A4C"/>
    <w:rsid w:val="00066F19"/>
    <w:rsid w:val="00070A28"/>
    <w:rsid w:val="00070BF3"/>
    <w:rsid w:val="0007198B"/>
    <w:rsid w:val="00074F5C"/>
    <w:rsid w:val="00076259"/>
    <w:rsid w:val="0007699D"/>
    <w:rsid w:val="00076E72"/>
    <w:rsid w:val="0008026B"/>
    <w:rsid w:val="0008085E"/>
    <w:rsid w:val="00083941"/>
    <w:rsid w:val="00084F7A"/>
    <w:rsid w:val="00086570"/>
    <w:rsid w:val="00096357"/>
    <w:rsid w:val="000A048B"/>
    <w:rsid w:val="000A2E8E"/>
    <w:rsid w:val="000B6EA5"/>
    <w:rsid w:val="000C060B"/>
    <w:rsid w:val="000C1F58"/>
    <w:rsid w:val="000D142D"/>
    <w:rsid w:val="000D1A8A"/>
    <w:rsid w:val="000D4ADC"/>
    <w:rsid w:val="000E54E8"/>
    <w:rsid w:val="000E6B21"/>
    <w:rsid w:val="000F0037"/>
    <w:rsid w:val="000F2566"/>
    <w:rsid w:val="000F7771"/>
    <w:rsid w:val="00104968"/>
    <w:rsid w:val="00105F4C"/>
    <w:rsid w:val="001064F9"/>
    <w:rsid w:val="00107088"/>
    <w:rsid w:val="00116184"/>
    <w:rsid w:val="00123892"/>
    <w:rsid w:val="00130069"/>
    <w:rsid w:val="00132420"/>
    <w:rsid w:val="00137E1D"/>
    <w:rsid w:val="00141DA5"/>
    <w:rsid w:val="00145363"/>
    <w:rsid w:val="00145D8A"/>
    <w:rsid w:val="00145E9E"/>
    <w:rsid w:val="00147E9F"/>
    <w:rsid w:val="001645D4"/>
    <w:rsid w:val="0017525F"/>
    <w:rsid w:val="00181C23"/>
    <w:rsid w:val="00183F58"/>
    <w:rsid w:val="001875D4"/>
    <w:rsid w:val="00190829"/>
    <w:rsid w:val="00193D50"/>
    <w:rsid w:val="00194E27"/>
    <w:rsid w:val="00197ACA"/>
    <w:rsid w:val="001A113C"/>
    <w:rsid w:val="001A139A"/>
    <w:rsid w:val="001A3D99"/>
    <w:rsid w:val="001A5F7F"/>
    <w:rsid w:val="001A70AA"/>
    <w:rsid w:val="001B07A3"/>
    <w:rsid w:val="001B082D"/>
    <w:rsid w:val="001B13C3"/>
    <w:rsid w:val="001B4303"/>
    <w:rsid w:val="001B5D63"/>
    <w:rsid w:val="001B6959"/>
    <w:rsid w:val="001B6C52"/>
    <w:rsid w:val="001C087B"/>
    <w:rsid w:val="001C44EB"/>
    <w:rsid w:val="001C4FCD"/>
    <w:rsid w:val="001D02A0"/>
    <w:rsid w:val="001D3CCE"/>
    <w:rsid w:val="001E3CC7"/>
    <w:rsid w:val="001E4E45"/>
    <w:rsid w:val="001E6F77"/>
    <w:rsid w:val="001F3057"/>
    <w:rsid w:val="001F31F6"/>
    <w:rsid w:val="001F3FE2"/>
    <w:rsid w:val="001F750C"/>
    <w:rsid w:val="0020238F"/>
    <w:rsid w:val="002035C8"/>
    <w:rsid w:val="00210D20"/>
    <w:rsid w:val="002155EC"/>
    <w:rsid w:val="0022240B"/>
    <w:rsid w:val="00237810"/>
    <w:rsid w:val="00240E85"/>
    <w:rsid w:val="002454BD"/>
    <w:rsid w:val="002569B6"/>
    <w:rsid w:val="00266E12"/>
    <w:rsid w:val="0027177D"/>
    <w:rsid w:val="00273DA7"/>
    <w:rsid w:val="00274381"/>
    <w:rsid w:val="00275B55"/>
    <w:rsid w:val="0027745A"/>
    <w:rsid w:val="00284370"/>
    <w:rsid w:val="00284E73"/>
    <w:rsid w:val="00287346"/>
    <w:rsid w:val="00287EE9"/>
    <w:rsid w:val="0029227F"/>
    <w:rsid w:val="002922F2"/>
    <w:rsid w:val="00292569"/>
    <w:rsid w:val="0029412F"/>
    <w:rsid w:val="002C293A"/>
    <w:rsid w:val="002C44C8"/>
    <w:rsid w:val="002C7D8C"/>
    <w:rsid w:val="002D2B58"/>
    <w:rsid w:val="002D2DFB"/>
    <w:rsid w:val="002D51E5"/>
    <w:rsid w:val="002E0131"/>
    <w:rsid w:val="002E0D4D"/>
    <w:rsid w:val="002E48DC"/>
    <w:rsid w:val="002F4085"/>
    <w:rsid w:val="002F673D"/>
    <w:rsid w:val="00303547"/>
    <w:rsid w:val="003253FF"/>
    <w:rsid w:val="003316F6"/>
    <w:rsid w:val="003439A8"/>
    <w:rsid w:val="0035292A"/>
    <w:rsid w:val="0035427E"/>
    <w:rsid w:val="003555BD"/>
    <w:rsid w:val="00361778"/>
    <w:rsid w:val="0036230B"/>
    <w:rsid w:val="00365A46"/>
    <w:rsid w:val="00370073"/>
    <w:rsid w:val="00372D96"/>
    <w:rsid w:val="00380C4E"/>
    <w:rsid w:val="003825CD"/>
    <w:rsid w:val="0038543B"/>
    <w:rsid w:val="00385E42"/>
    <w:rsid w:val="003860DD"/>
    <w:rsid w:val="003867E5"/>
    <w:rsid w:val="003974C5"/>
    <w:rsid w:val="003A212F"/>
    <w:rsid w:val="003B0397"/>
    <w:rsid w:val="003B13A4"/>
    <w:rsid w:val="003B26E1"/>
    <w:rsid w:val="003C0B38"/>
    <w:rsid w:val="003C2329"/>
    <w:rsid w:val="003D2EC1"/>
    <w:rsid w:val="003D42C0"/>
    <w:rsid w:val="003D6DBB"/>
    <w:rsid w:val="003E18AC"/>
    <w:rsid w:val="003E2194"/>
    <w:rsid w:val="003E245A"/>
    <w:rsid w:val="003E3364"/>
    <w:rsid w:val="003E5618"/>
    <w:rsid w:val="003E5CE9"/>
    <w:rsid w:val="003E66B1"/>
    <w:rsid w:val="003F1BAB"/>
    <w:rsid w:val="003F5391"/>
    <w:rsid w:val="003F609B"/>
    <w:rsid w:val="003F7609"/>
    <w:rsid w:val="0041607D"/>
    <w:rsid w:val="0042033E"/>
    <w:rsid w:val="00422F76"/>
    <w:rsid w:val="004276AE"/>
    <w:rsid w:val="004342A5"/>
    <w:rsid w:val="0043565F"/>
    <w:rsid w:val="00441227"/>
    <w:rsid w:val="00441FE9"/>
    <w:rsid w:val="00444D4C"/>
    <w:rsid w:val="004508A2"/>
    <w:rsid w:val="00460FA9"/>
    <w:rsid w:val="004616E0"/>
    <w:rsid w:val="004620C0"/>
    <w:rsid w:val="00470E87"/>
    <w:rsid w:val="0047568B"/>
    <w:rsid w:val="00480342"/>
    <w:rsid w:val="0048252A"/>
    <w:rsid w:val="00482CD2"/>
    <w:rsid w:val="00485A14"/>
    <w:rsid w:val="00487B34"/>
    <w:rsid w:val="004A381C"/>
    <w:rsid w:val="004A4643"/>
    <w:rsid w:val="004A4EF6"/>
    <w:rsid w:val="004A720F"/>
    <w:rsid w:val="004B0426"/>
    <w:rsid w:val="004B2FAE"/>
    <w:rsid w:val="004B5DAC"/>
    <w:rsid w:val="004C6380"/>
    <w:rsid w:val="004D1CD4"/>
    <w:rsid w:val="004D5A71"/>
    <w:rsid w:val="004E6036"/>
    <w:rsid w:val="00505030"/>
    <w:rsid w:val="00514E73"/>
    <w:rsid w:val="0052355B"/>
    <w:rsid w:val="005242C3"/>
    <w:rsid w:val="00524ECB"/>
    <w:rsid w:val="00531941"/>
    <w:rsid w:val="005333F1"/>
    <w:rsid w:val="00536190"/>
    <w:rsid w:val="005414D8"/>
    <w:rsid w:val="0054655A"/>
    <w:rsid w:val="005543CF"/>
    <w:rsid w:val="0055672D"/>
    <w:rsid w:val="00556F53"/>
    <w:rsid w:val="00562EB0"/>
    <w:rsid w:val="0058184E"/>
    <w:rsid w:val="0058730C"/>
    <w:rsid w:val="005922E1"/>
    <w:rsid w:val="005A4AC4"/>
    <w:rsid w:val="005B2479"/>
    <w:rsid w:val="005B4661"/>
    <w:rsid w:val="005B6BF4"/>
    <w:rsid w:val="005C3518"/>
    <w:rsid w:val="005C6996"/>
    <w:rsid w:val="005D46CA"/>
    <w:rsid w:val="005E026A"/>
    <w:rsid w:val="005E0423"/>
    <w:rsid w:val="005E0520"/>
    <w:rsid w:val="005E1650"/>
    <w:rsid w:val="005E5C93"/>
    <w:rsid w:val="005F015C"/>
    <w:rsid w:val="00616E5D"/>
    <w:rsid w:val="0063497F"/>
    <w:rsid w:val="00642E31"/>
    <w:rsid w:val="00643A0A"/>
    <w:rsid w:val="00644838"/>
    <w:rsid w:val="0064496A"/>
    <w:rsid w:val="00646EFC"/>
    <w:rsid w:val="00651203"/>
    <w:rsid w:val="006532E8"/>
    <w:rsid w:val="006537DD"/>
    <w:rsid w:val="00654AFE"/>
    <w:rsid w:val="00660194"/>
    <w:rsid w:val="006653EF"/>
    <w:rsid w:val="00666AFA"/>
    <w:rsid w:val="00671201"/>
    <w:rsid w:val="00671C5E"/>
    <w:rsid w:val="00687A03"/>
    <w:rsid w:val="006925EB"/>
    <w:rsid w:val="006927DE"/>
    <w:rsid w:val="006958EB"/>
    <w:rsid w:val="0069767C"/>
    <w:rsid w:val="0069782E"/>
    <w:rsid w:val="006A0052"/>
    <w:rsid w:val="006A080C"/>
    <w:rsid w:val="006A3773"/>
    <w:rsid w:val="006A4E8A"/>
    <w:rsid w:val="006A61F6"/>
    <w:rsid w:val="006A6CEE"/>
    <w:rsid w:val="006A6EDF"/>
    <w:rsid w:val="006B5F4F"/>
    <w:rsid w:val="006C66C2"/>
    <w:rsid w:val="006D0669"/>
    <w:rsid w:val="006D09BB"/>
    <w:rsid w:val="006D0B8B"/>
    <w:rsid w:val="006D2800"/>
    <w:rsid w:val="006D5D58"/>
    <w:rsid w:val="006D7FD2"/>
    <w:rsid w:val="006E3DDD"/>
    <w:rsid w:val="006F090C"/>
    <w:rsid w:val="006F0E3D"/>
    <w:rsid w:val="006F57AE"/>
    <w:rsid w:val="006F588E"/>
    <w:rsid w:val="007008E6"/>
    <w:rsid w:val="0070412F"/>
    <w:rsid w:val="00711538"/>
    <w:rsid w:val="00715D6C"/>
    <w:rsid w:val="00716043"/>
    <w:rsid w:val="007229ED"/>
    <w:rsid w:val="007244C6"/>
    <w:rsid w:val="00726A25"/>
    <w:rsid w:val="00740670"/>
    <w:rsid w:val="007456F2"/>
    <w:rsid w:val="007462E0"/>
    <w:rsid w:val="00756EA6"/>
    <w:rsid w:val="00763DA7"/>
    <w:rsid w:val="007651E7"/>
    <w:rsid w:val="00766ECE"/>
    <w:rsid w:val="00770DE7"/>
    <w:rsid w:val="00775D61"/>
    <w:rsid w:val="00785A07"/>
    <w:rsid w:val="00786231"/>
    <w:rsid w:val="007903FA"/>
    <w:rsid w:val="00790447"/>
    <w:rsid w:val="00791E37"/>
    <w:rsid w:val="007A001D"/>
    <w:rsid w:val="007A0744"/>
    <w:rsid w:val="007A088B"/>
    <w:rsid w:val="007A0F7F"/>
    <w:rsid w:val="007A7D33"/>
    <w:rsid w:val="007B0038"/>
    <w:rsid w:val="007B1B91"/>
    <w:rsid w:val="007B29D3"/>
    <w:rsid w:val="007C129C"/>
    <w:rsid w:val="007C155D"/>
    <w:rsid w:val="007C1CAC"/>
    <w:rsid w:val="007C221B"/>
    <w:rsid w:val="007C3893"/>
    <w:rsid w:val="007D2024"/>
    <w:rsid w:val="007D3D35"/>
    <w:rsid w:val="007E2BE3"/>
    <w:rsid w:val="007E35DD"/>
    <w:rsid w:val="007E4664"/>
    <w:rsid w:val="007F1806"/>
    <w:rsid w:val="007F1835"/>
    <w:rsid w:val="008058CF"/>
    <w:rsid w:val="00806696"/>
    <w:rsid w:val="00814CF8"/>
    <w:rsid w:val="00820039"/>
    <w:rsid w:val="00820723"/>
    <w:rsid w:val="00823866"/>
    <w:rsid w:val="008254B6"/>
    <w:rsid w:val="00826691"/>
    <w:rsid w:val="00827154"/>
    <w:rsid w:val="00840777"/>
    <w:rsid w:val="00845BEF"/>
    <w:rsid w:val="00852793"/>
    <w:rsid w:val="00854E31"/>
    <w:rsid w:val="008554E8"/>
    <w:rsid w:val="00855BC7"/>
    <w:rsid w:val="008671AC"/>
    <w:rsid w:val="00870082"/>
    <w:rsid w:val="00870BE7"/>
    <w:rsid w:val="008720D9"/>
    <w:rsid w:val="00872320"/>
    <w:rsid w:val="00874B58"/>
    <w:rsid w:val="008759F3"/>
    <w:rsid w:val="008762D2"/>
    <w:rsid w:val="0087730C"/>
    <w:rsid w:val="008A1494"/>
    <w:rsid w:val="008B6C3A"/>
    <w:rsid w:val="008C0AEC"/>
    <w:rsid w:val="008D1CFD"/>
    <w:rsid w:val="008D3919"/>
    <w:rsid w:val="008E6F8D"/>
    <w:rsid w:val="008F2B9D"/>
    <w:rsid w:val="008F61B1"/>
    <w:rsid w:val="008F6304"/>
    <w:rsid w:val="008F7D5F"/>
    <w:rsid w:val="00903E31"/>
    <w:rsid w:val="00906E3F"/>
    <w:rsid w:val="00914A0F"/>
    <w:rsid w:val="00915C4C"/>
    <w:rsid w:val="009208CB"/>
    <w:rsid w:val="00926993"/>
    <w:rsid w:val="009312D7"/>
    <w:rsid w:val="0093173A"/>
    <w:rsid w:val="00936191"/>
    <w:rsid w:val="00950C12"/>
    <w:rsid w:val="00952C4F"/>
    <w:rsid w:val="00954F82"/>
    <w:rsid w:val="00957209"/>
    <w:rsid w:val="00957C6B"/>
    <w:rsid w:val="00970817"/>
    <w:rsid w:val="00970D78"/>
    <w:rsid w:val="00974B52"/>
    <w:rsid w:val="009771EB"/>
    <w:rsid w:val="00981488"/>
    <w:rsid w:val="00981EAE"/>
    <w:rsid w:val="0098637B"/>
    <w:rsid w:val="00987235"/>
    <w:rsid w:val="009963BA"/>
    <w:rsid w:val="009A5AFA"/>
    <w:rsid w:val="009A6D01"/>
    <w:rsid w:val="009B23DE"/>
    <w:rsid w:val="009B3311"/>
    <w:rsid w:val="009B6C7B"/>
    <w:rsid w:val="009B7918"/>
    <w:rsid w:val="009C5A3D"/>
    <w:rsid w:val="009C7AC3"/>
    <w:rsid w:val="009D0437"/>
    <w:rsid w:val="009D5004"/>
    <w:rsid w:val="009D55EB"/>
    <w:rsid w:val="009D7F65"/>
    <w:rsid w:val="009E066C"/>
    <w:rsid w:val="009F48FB"/>
    <w:rsid w:val="00A0234E"/>
    <w:rsid w:val="00A06A0E"/>
    <w:rsid w:val="00A11A55"/>
    <w:rsid w:val="00A1442B"/>
    <w:rsid w:val="00A305A6"/>
    <w:rsid w:val="00A317D4"/>
    <w:rsid w:val="00A31E3B"/>
    <w:rsid w:val="00A3376A"/>
    <w:rsid w:val="00A37F8D"/>
    <w:rsid w:val="00A41BAF"/>
    <w:rsid w:val="00A4532B"/>
    <w:rsid w:val="00A564C3"/>
    <w:rsid w:val="00A60240"/>
    <w:rsid w:val="00A60F12"/>
    <w:rsid w:val="00A649B5"/>
    <w:rsid w:val="00A7085F"/>
    <w:rsid w:val="00A724C7"/>
    <w:rsid w:val="00A72516"/>
    <w:rsid w:val="00A74D6C"/>
    <w:rsid w:val="00A7575E"/>
    <w:rsid w:val="00A776DC"/>
    <w:rsid w:val="00A9618C"/>
    <w:rsid w:val="00AA17EE"/>
    <w:rsid w:val="00AA1E40"/>
    <w:rsid w:val="00AB650C"/>
    <w:rsid w:val="00AC036B"/>
    <w:rsid w:val="00AD5D1C"/>
    <w:rsid w:val="00AD6937"/>
    <w:rsid w:val="00AD739C"/>
    <w:rsid w:val="00AE0F76"/>
    <w:rsid w:val="00AE1EC3"/>
    <w:rsid w:val="00AF0CA9"/>
    <w:rsid w:val="00AF264A"/>
    <w:rsid w:val="00AF6224"/>
    <w:rsid w:val="00B00146"/>
    <w:rsid w:val="00B074D6"/>
    <w:rsid w:val="00B10731"/>
    <w:rsid w:val="00B111F9"/>
    <w:rsid w:val="00B11833"/>
    <w:rsid w:val="00B24140"/>
    <w:rsid w:val="00B26C40"/>
    <w:rsid w:val="00B31214"/>
    <w:rsid w:val="00B34B9F"/>
    <w:rsid w:val="00B35C20"/>
    <w:rsid w:val="00B37590"/>
    <w:rsid w:val="00B40E90"/>
    <w:rsid w:val="00B52CD5"/>
    <w:rsid w:val="00B57E10"/>
    <w:rsid w:val="00B63AC7"/>
    <w:rsid w:val="00B64C21"/>
    <w:rsid w:val="00B71019"/>
    <w:rsid w:val="00B72254"/>
    <w:rsid w:val="00B75CED"/>
    <w:rsid w:val="00B75E7B"/>
    <w:rsid w:val="00B76275"/>
    <w:rsid w:val="00B774DB"/>
    <w:rsid w:val="00B804CE"/>
    <w:rsid w:val="00B823BA"/>
    <w:rsid w:val="00B83989"/>
    <w:rsid w:val="00B8399C"/>
    <w:rsid w:val="00B91C47"/>
    <w:rsid w:val="00B936CE"/>
    <w:rsid w:val="00B94071"/>
    <w:rsid w:val="00BB114E"/>
    <w:rsid w:val="00BB1AED"/>
    <w:rsid w:val="00BB1B6D"/>
    <w:rsid w:val="00BB4EB3"/>
    <w:rsid w:val="00BB7678"/>
    <w:rsid w:val="00BC1615"/>
    <w:rsid w:val="00BD081F"/>
    <w:rsid w:val="00BD414C"/>
    <w:rsid w:val="00BE0A16"/>
    <w:rsid w:val="00BE1339"/>
    <w:rsid w:val="00BE5109"/>
    <w:rsid w:val="00BF1D2D"/>
    <w:rsid w:val="00BF4176"/>
    <w:rsid w:val="00BF637C"/>
    <w:rsid w:val="00BF7CE9"/>
    <w:rsid w:val="00C01D2A"/>
    <w:rsid w:val="00C042A4"/>
    <w:rsid w:val="00C046FE"/>
    <w:rsid w:val="00C06CF1"/>
    <w:rsid w:val="00C13277"/>
    <w:rsid w:val="00C16C87"/>
    <w:rsid w:val="00C266A4"/>
    <w:rsid w:val="00C3271C"/>
    <w:rsid w:val="00C338F8"/>
    <w:rsid w:val="00C35940"/>
    <w:rsid w:val="00C37EC9"/>
    <w:rsid w:val="00C40202"/>
    <w:rsid w:val="00C41BCE"/>
    <w:rsid w:val="00C51509"/>
    <w:rsid w:val="00C51B85"/>
    <w:rsid w:val="00C5259A"/>
    <w:rsid w:val="00C563C6"/>
    <w:rsid w:val="00C5717D"/>
    <w:rsid w:val="00C578EE"/>
    <w:rsid w:val="00C616BD"/>
    <w:rsid w:val="00C762C7"/>
    <w:rsid w:val="00C81215"/>
    <w:rsid w:val="00C84CF0"/>
    <w:rsid w:val="00CA0E19"/>
    <w:rsid w:val="00CA1345"/>
    <w:rsid w:val="00CA218D"/>
    <w:rsid w:val="00CB501E"/>
    <w:rsid w:val="00CB57EE"/>
    <w:rsid w:val="00CC22F2"/>
    <w:rsid w:val="00CC3F0C"/>
    <w:rsid w:val="00CD3AF7"/>
    <w:rsid w:val="00CD4DDD"/>
    <w:rsid w:val="00CD7F4C"/>
    <w:rsid w:val="00CF7517"/>
    <w:rsid w:val="00D0275B"/>
    <w:rsid w:val="00D02AC5"/>
    <w:rsid w:val="00D1411D"/>
    <w:rsid w:val="00D15FFA"/>
    <w:rsid w:val="00D215F9"/>
    <w:rsid w:val="00D25965"/>
    <w:rsid w:val="00D309A3"/>
    <w:rsid w:val="00D462A1"/>
    <w:rsid w:val="00D50C60"/>
    <w:rsid w:val="00D60392"/>
    <w:rsid w:val="00D619C9"/>
    <w:rsid w:val="00D66FEC"/>
    <w:rsid w:val="00D73428"/>
    <w:rsid w:val="00D75C4F"/>
    <w:rsid w:val="00D84907"/>
    <w:rsid w:val="00DA086F"/>
    <w:rsid w:val="00DA45BA"/>
    <w:rsid w:val="00DB22BB"/>
    <w:rsid w:val="00DB6EA5"/>
    <w:rsid w:val="00DC194A"/>
    <w:rsid w:val="00DC2167"/>
    <w:rsid w:val="00DC6F1C"/>
    <w:rsid w:val="00DD071E"/>
    <w:rsid w:val="00DD0866"/>
    <w:rsid w:val="00DD1B2A"/>
    <w:rsid w:val="00DD4DE0"/>
    <w:rsid w:val="00DE6E16"/>
    <w:rsid w:val="00DF652A"/>
    <w:rsid w:val="00E00F51"/>
    <w:rsid w:val="00E02428"/>
    <w:rsid w:val="00E056E8"/>
    <w:rsid w:val="00E06687"/>
    <w:rsid w:val="00E0671F"/>
    <w:rsid w:val="00E07BE5"/>
    <w:rsid w:val="00E1202C"/>
    <w:rsid w:val="00E16C7B"/>
    <w:rsid w:val="00E16DFA"/>
    <w:rsid w:val="00E2071C"/>
    <w:rsid w:val="00E20E5F"/>
    <w:rsid w:val="00E22C81"/>
    <w:rsid w:val="00E24749"/>
    <w:rsid w:val="00E24D19"/>
    <w:rsid w:val="00E322D0"/>
    <w:rsid w:val="00E35E70"/>
    <w:rsid w:val="00E36A19"/>
    <w:rsid w:val="00E415A3"/>
    <w:rsid w:val="00E4432A"/>
    <w:rsid w:val="00E451A5"/>
    <w:rsid w:val="00E50CCB"/>
    <w:rsid w:val="00E55A5A"/>
    <w:rsid w:val="00E55DC9"/>
    <w:rsid w:val="00E56F42"/>
    <w:rsid w:val="00E619CA"/>
    <w:rsid w:val="00E62641"/>
    <w:rsid w:val="00E6475C"/>
    <w:rsid w:val="00E67AC7"/>
    <w:rsid w:val="00E735A9"/>
    <w:rsid w:val="00E777A6"/>
    <w:rsid w:val="00E82C71"/>
    <w:rsid w:val="00E86375"/>
    <w:rsid w:val="00E87049"/>
    <w:rsid w:val="00E9228A"/>
    <w:rsid w:val="00E95364"/>
    <w:rsid w:val="00E978F8"/>
    <w:rsid w:val="00EB0C5C"/>
    <w:rsid w:val="00EB0EE6"/>
    <w:rsid w:val="00EC5EA0"/>
    <w:rsid w:val="00ED0CD9"/>
    <w:rsid w:val="00ED2677"/>
    <w:rsid w:val="00ED2A26"/>
    <w:rsid w:val="00ED6097"/>
    <w:rsid w:val="00ED7F66"/>
    <w:rsid w:val="00EE08F3"/>
    <w:rsid w:val="00EE4A4A"/>
    <w:rsid w:val="00EF0980"/>
    <w:rsid w:val="00EF3AA8"/>
    <w:rsid w:val="00EF49FE"/>
    <w:rsid w:val="00F030AF"/>
    <w:rsid w:val="00F03FEF"/>
    <w:rsid w:val="00F125C7"/>
    <w:rsid w:val="00F1293F"/>
    <w:rsid w:val="00F14029"/>
    <w:rsid w:val="00F203E4"/>
    <w:rsid w:val="00F22B6A"/>
    <w:rsid w:val="00F32E36"/>
    <w:rsid w:val="00F42C6A"/>
    <w:rsid w:val="00F4676B"/>
    <w:rsid w:val="00F51EC8"/>
    <w:rsid w:val="00F528B2"/>
    <w:rsid w:val="00F53D9D"/>
    <w:rsid w:val="00F54E9C"/>
    <w:rsid w:val="00F55DFA"/>
    <w:rsid w:val="00F55F37"/>
    <w:rsid w:val="00F56F67"/>
    <w:rsid w:val="00F57FD8"/>
    <w:rsid w:val="00F602ED"/>
    <w:rsid w:val="00F636EA"/>
    <w:rsid w:val="00F64B0D"/>
    <w:rsid w:val="00F675B3"/>
    <w:rsid w:val="00F704DC"/>
    <w:rsid w:val="00F82B04"/>
    <w:rsid w:val="00F83415"/>
    <w:rsid w:val="00F8384A"/>
    <w:rsid w:val="00F84089"/>
    <w:rsid w:val="00F84E1E"/>
    <w:rsid w:val="00F86F86"/>
    <w:rsid w:val="00F92388"/>
    <w:rsid w:val="00F96B49"/>
    <w:rsid w:val="00F96C1F"/>
    <w:rsid w:val="00FA09FE"/>
    <w:rsid w:val="00FA1A73"/>
    <w:rsid w:val="00FA1F6F"/>
    <w:rsid w:val="00FB2B43"/>
    <w:rsid w:val="00FB6F2E"/>
    <w:rsid w:val="00FC3396"/>
    <w:rsid w:val="00FC4ED1"/>
    <w:rsid w:val="00FD1654"/>
    <w:rsid w:val="00FD2473"/>
    <w:rsid w:val="00FE29DC"/>
    <w:rsid w:val="00FE2C86"/>
    <w:rsid w:val="00FE33C8"/>
    <w:rsid w:val="00FF554A"/>
    <w:rsid w:val="00FF6F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C8BA0"/>
  <w15:chartTrackingRefBased/>
  <w15:docId w15:val="{8245A351-5FE5-CE43-840E-137A6D37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5E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E1339"/>
    <w:pPr>
      <w:spacing w:after="200" w:line="276" w:lineRule="auto"/>
      <w:ind w:left="720"/>
      <w:contextualSpacing/>
    </w:pPr>
    <w:rPr>
      <w:rFonts w:ascii="Calibri" w:eastAsia="Times New Roman" w:hAnsi="Calibri" w:cs="Times New Roman"/>
      <w:sz w:val="22"/>
      <w:szCs w:val="22"/>
      <w:lang w:val="en-US"/>
    </w:rPr>
  </w:style>
  <w:style w:type="character" w:styleId="Hyperlink">
    <w:name w:val="Hyperlink"/>
    <w:basedOn w:val="DefaultParagraphFont"/>
    <w:uiPriority w:val="99"/>
    <w:unhideWhenUsed/>
    <w:rsid w:val="00361778"/>
    <w:rPr>
      <w:color w:val="0563C1" w:themeColor="hyperlink"/>
      <w:u w:val="single"/>
    </w:rPr>
  </w:style>
  <w:style w:type="character" w:styleId="UnresolvedMention">
    <w:name w:val="Unresolved Mention"/>
    <w:basedOn w:val="DefaultParagraphFont"/>
    <w:uiPriority w:val="99"/>
    <w:semiHidden/>
    <w:unhideWhenUsed/>
    <w:rsid w:val="00361778"/>
    <w:rPr>
      <w:color w:val="605E5C"/>
      <w:shd w:val="clear" w:color="auto" w:fill="E1DFDD"/>
    </w:rPr>
  </w:style>
  <w:style w:type="paragraph" w:styleId="Header">
    <w:name w:val="header"/>
    <w:basedOn w:val="Normal"/>
    <w:link w:val="HeaderChar"/>
    <w:uiPriority w:val="99"/>
    <w:unhideWhenUsed/>
    <w:rsid w:val="005E0423"/>
    <w:pPr>
      <w:tabs>
        <w:tab w:val="center" w:pos="4680"/>
        <w:tab w:val="right" w:pos="9360"/>
      </w:tabs>
    </w:pPr>
  </w:style>
  <w:style w:type="character" w:customStyle="1" w:styleId="HeaderChar">
    <w:name w:val="Header Char"/>
    <w:basedOn w:val="DefaultParagraphFont"/>
    <w:link w:val="Header"/>
    <w:uiPriority w:val="99"/>
    <w:rsid w:val="005E0423"/>
  </w:style>
  <w:style w:type="paragraph" w:styleId="Footer">
    <w:name w:val="footer"/>
    <w:basedOn w:val="Normal"/>
    <w:link w:val="FooterChar"/>
    <w:uiPriority w:val="99"/>
    <w:unhideWhenUsed/>
    <w:rsid w:val="005E0423"/>
    <w:pPr>
      <w:tabs>
        <w:tab w:val="center" w:pos="4680"/>
        <w:tab w:val="right" w:pos="9360"/>
      </w:tabs>
    </w:pPr>
  </w:style>
  <w:style w:type="character" w:customStyle="1" w:styleId="FooterChar">
    <w:name w:val="Footer Char"/>
    <w:basedOn w:val="DefaultParagraphFont"/>
    <w:link w:val="Footer"/>
    <w:uiPriority w:val="99"/>
    <w:rsid w:val="005E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9174">
      <w:bodyDiv w:val="1"/>
      <w:marLeft w:val="0"/>
      <w:marRight w:val="0"/>
      <w:marTop w:val="0"/>
      <w:marBottom w:val="0"/>
      <w:divBdr>
        <w:top w:val="none" w:sz="0" w:space="0" w:color="auto"/>
        <w:left w:val="none" w:sz="0" w:space="0" w:color="auto"/>
        <w:bottom w:val="none" w:sz="0" w:space="0" w:color="auto"/>
        <w:right w:val="none" w:sz="0" w:space="0" w:color="auto"/>
      </w:divBdr>
      <w:divsChild>
        <w:div w:id="815025561">
          <w:marLeft w:val="0"/>
          <w:marRight w:val="0"/>
          <w:marTop w:val="0"/>
          <w:marBottom w:val="0"/>
          <w:divBdr>
            <w:top w:val="none" w:sz="0" w:space="0" w:color="auto"/>
            <w:left w:val="none" w:sz="0" w:space="0" w:color="auto"/>
            <w:bottom w:val="none" w:sz="0" w:space="0" w:color="auto"/>
            <w:right w:val="none" w:sz="0" w:space="0" w:color="auto"/>
          </w:divBdr>
          <w:divsChild>
            <w:div w:id="763846781">
              <w:marLeft w:val="0"/>
              <w:marRight w:val="0"/>
              <w:marTop w:val="0"/>
              <w:marBottom w:val="0"/>
              <w:divBdr>
                <w:top w:val="none" w:sz="0" w:space="0" w:color="auto"/>
                <w:left w:val="none" w:sz="0" w:space="0" w:color="auto"/>
                <w:bottom w:val="none" w:sz="0" w:space="0" w:color="auto"/>
                <w:right w:val="none" w:sz="0" w:space="0" w:color="auto"/>
              </w:divBdr>
              <w:divsChild>
                <w:div w:id="14153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6457">
      <w:bodyDiv w:val="1"/>
      <w:marLeft w:val="0"/>
      <w:marRight w:val="0"/>
      <w:marTop w:val="0"/>
      <w:marBottom w:val="0"/>
      <w:divBdr>
        <w:top w:val="none" w:sz="0" w:space="0" w:color="auto"/>
        <w:left w:val="none" w:sz="0" w:space="0" w:color="auto"/>
        <w:bottom w:val="none" w:sz="0" w:space="0" w:color="auto"/>
        <w:right w:val="none" w:sz="0" w:space="0" w:color="auto"/>
      </w:divBdr>
      <w:divsChild>
        <w:div w:id="899710806">
          <w:marLeft w:val="0"/>
          <w:marRight w:val="0"/>
          <w:marTop w:val="0"/>
          <w:marBottom w:val="0"/>
          <w:divBdr>
            <w:top w:val="none" w:sz="0" w:space="0" w:color="auto"/>
            <w:left w:val="none" w:sz="0" w:space="0" w:color="auto"/>
            <w:bottom w:val="none" w:sz="0" w:space="0" w:color="auto"/>
            <w:right w:val="none" w:sz="0" w:space="0" w:color="auto"/>
          </w:divBdr>
          <w:divsChild>
            <w:div w:id="1307052972">
              <w:marLeft w:val="0"/>
              <w:marRight w:val="0"/>
              <w:marTop w:val="0"/>
              <w:marBottom w:val="0"/>
              <w:divBdr>
                <w:top w:val="none" w:sz="0" w:space="0" w:color="auto"/>
                <w:left w:val="none" w:sz="0" w:space="0" w:color="auto"/>
                <w:bottom w:val="none" w:sz="0" w:space="0" w:color="auto"/>
                <w:right w:val="none" w:sz="0" w:space="0" w:color="auto"/>
              </w:divBdr>
              <w:divsChild>
                <w:div w:id="671027867">
                  <w:marLeft w:val="0"/>
                  <w:marRight w:val="0"/>
                  <w:marTop w:val="0"/>
                  <w:marBottom w:val="0"/>
                  <w:divBdr>
                    <w:top w:val="none" w:sz="0" w:space="0" w:color="auto"/>
                    <w:left w:val="none" w:sz="0" w:space="0" w:color="auto"/>
                    <w:bottom w:val="none" w:sz="0" w:space="0" w:color="auto"/>
                    <w:right w:val="none" w:sz="0" w:space="0" w:color="auto"/>
                  </w:divBdr>
                </w:div>
              </w:divsChild>
            </w:div>
            <w:div w:id="1095175604">
              <w:marLeft w:val="0"/>
              <w:marRight w:val="0"/>
              <w:marTop w:val="0"/>
              <w:marBottom w:val="0"/>
              <w:divBdr>
                <w:top w:val="none" w:sz="0" w:space="0" w:color="auto"/>
                <w:left w:val="none" w:sz="0" w:space="0" w:color="auto"/>
                <w:bottom w:val="none" w:sz="0" w:space="0" w:color="auto"/>
                <w:right w:val="none" w:sz="0" w:space="0" w:color="auto"/>
              </w:divBdr>
              <w:divsChild>
                <w:div w:id="1088766098">
                  <w:marLeft w:val="0"/>
                  <w:marRight w:val="0"/>
                  <w:marTop w:val="0"/>
                  <w:marBottom w:val="0"/>
                  <w:divBdr>
                    <w:top w:val="none" w:sz="0" w:space="0" w:color="auto"/>
                    <w:left w:val="none" w:sz="0" w:space="0" w:color="auto"/>
                    <w:bottom w:val="none" w:sz="0" w:space="0" w:color="auto"/>
                    <w:right w:val="none" w:sz="0" w:space="0" w:color="auto"/>
                  </w:divBdr>
                </w:div>
              </w:divsChild>
            </w:div>
            <w:div w:id="130176927">
              <w:marLeft w:val="0"/>
              <w:marRight w:val="0"/>
              <w:marTop w:val="0"/>
              <w:marBottom w:val="0"/>
              <w:divBdr>
                <w:top w:val="none" w:sz="0" w:space="0" w:color="auto"/>
                <w:left w:val="none" w:sz="0" w:space="0" w:color="auto"/>
                <w:bottom w:val="none" w:sz="0" w:space="0" w:color="auto"/>
                <w:right w:val="none" w:sz="0" w:space="0" w:color="auto"/>
              </w:divBdr>
              <w:divsChild>
                <w:div w:id="1217428706">
                  <w:marLeft w:val="0"/>
                  <w:marRight w:val="0"/>
                  <w:marTop w:val="0"/>
                  <w:marBottom w:val="0"/>
                  <w:divBdr>
                    <w:top w:val="none" w:sz="0" w:space="0" w:color="auto"/>
                    <w:left w:val="none" w:sz="0" w:space="0" w:color="auto"/>
                    <w:bottom w:val="none" w:sz="0" w:space="0" w:color="auto"/>
                    <w:right w:val="none" w:sz="0" w:space="0" w:color="auto"/>
                  </w:divBdr>
                </w:div>
              </w:divsChild>
            </w:div>
            <w:div w:id="1580751686">
              <w:marLeft w:val="0"/>
              <w:marRight w:val="0"/>
              <w:marTop w:val="0"/>
              <w:marBottom w:val="0"/>
              <w:divBdr>
                <w:top w:val="none" w:sz="0" w:space="0" w:color="auto"/>
                <w:left w:val="none" w:sz="0" w:space="0" w:color="auto"/>
                <w:bottom w:val="none" w:sz="0" w:space="0" w:color="auto"/>
                <w:right w:val="none" w:sz="0" w:space="0" w:color="auto"/>
              </w:divBdr>
              <w:divsChild>
                <w:div w:id="7791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64008">
      <w:bodyDiv w:val="1"/>
      <w:marLeft w:val="0"/>
      <w:marRight w:val="0"/>
      <w:marTop w:val="0"/>
      <w:marBottom w:val="0"/>
      <w:divBdr>
        <w:top w:val="none" w:sz="0" w:space="0" w:color="auto"/>
        <w:left w:val="none" w:sz="0" w:space="0" w:color="auto"/>
        <w:bottom w:val="none" w:sz="0" w:space="0" w:color="auto"/>
        <w:right w:val="none" w:sz="0" w:space="0" w:color="auto"/>
      </w:divBdr>
    </w:div>
    <w:div w:id="1466581551">
      <w:bodyDiv w:val="1"/>
      <w:marLeft w:val="0"/>
      <w:marRight w:val="0"/>
      <w:marTop w:val="0"/>
      <w:marBottom w:val="0"/>
      <w:divBdr>
        <w:top w:val="none" w:sz="0" w:space="0" w:color="auto"/>
        <w:left w:val="none" w:sz="0" w:space="0" w:color="auto"/>
        <w:bottom w:val="none" w:sz="0" w:space="0" w:color="auto"/>
        <w:right w:val="none" w:sz="0" w:space="0" w:color="auto"/>
      </w:divBdr>
      <w:divsChild>
        <w:div w:id="1124348200">
          <w:marLeft w:val="0"/>
          <w:marRight w:val="0"/>
          <w:marTop w:val="0"/>
          <w:marBottom w:val="0"/>
          <w:divBdr>
            <w:top w:val="none" w:sz="0" w:space="0" w:color="auto"/>
            <w:left w:val="none" w:sz="0" w:space="0" w:color="auto"/>
            <w:bottom w:val="none" w:sz="0" w:space="0" w:color="auto"/>
            <w:right w:val="none" w:sz="0" w:space="0" w:color="auto"/>
          </w:divBdr>
          <w:divsChild>
            <w:div w:id="1419865690">
              <w:marLeft w:val="0"/>
              <w:marRight w:val="0"/>
              <w:marTop w:val="0"/>
              <w:marBottom w:val="0"/>
              <w:divBdr>
                <w:top w:val="none" w:sz="0" w:space="0" w:color="auto"/>
                <w:left w:val="none" w:sz="0" w:space="0" w:color="auto"/>
                <w:bottom w:val="none" w:sz="0" w:space="0" w:color="auto"/>
                <w:right w:val="none" w:sz="0" w:space="0" w:color="auto"/>
              </w:divBdr>
              <w:divsChild>
                <w:div w:id="2004039239">
                  <w:marLeft w:val="0"/>
                  <w:marRight w:val="0"/>
                  <w:marTop w:val="0"/>
                  <w:marBottom w:val="0"/>
                  <w:divBdr>
                    <w:top w:val="none" w:sz="0" w:space="0" w:color="auto"/>
                    <w:left w:val="none" w:sz="0" w:space="0" w:color="auto"/>
                    <w:bottom w:val="none" w:sz="0" w:space="0" w:color="auto"/>
                    <w:right w:val="none" w:sz="0" w:space="0" w:color="auto"/>
                  </w:divBdr>
                </w:div>
              </w:divsChild>
            </w:div>
            <w:div w:id="750661278">
              <w:marLeft w:val="0"/>
              <w:marRight w:val="0"/>
              <w:marTop w:val="0"/>
              <w:marBottom w:val="0"/>
              <w:divBdr>
                <w:top w:val="none" w:sz="0" w:space="0" w:color="auto"/>
                <w:left w:val="none" w:sz="0" w:space="0" w:color="auto"/>
                <w:bottom w:val="none" w:sz="0" w:space="0" w:color="auto"/>
                <w:right w:val="none" w:sz="0" w:space="0" w:color="auto"/>
              </w:divBdr>
              <w:divsChild>
                <w:div w:id="407534245">
                  <w:marLeft w:val="0"/>
                  <w:marRight w:val="0"/>
                  <w:marTop w:val="0"/>
                  <w:marBottom w:val="0"/>
                  <w:divBdr>
                    <w:top w:val="none" w:sz="0" w:space="0" w:color="auto"/>
                    <w:left w:val="none" w:sz="0" w:space="0" w:color="auto"/>
                    <w:bottom w:val="none" w:sz="0" w:space="0" w:color="auto"/>
                    <w:right w:val="none" w:sz="0" w:space="0" w:color="auto"/>
                  </w:divBdr>
                </w:div>
              </w:divsChild>
            </w:div>
            <w:div w:id="25763660">
              <w:marLeft w:val="0"/>
              <w:marRight w:val="0"/>
              <w:marTop w:val="0"/>
              <w:marBottom w:val="0"/>
              <w:divBdr>
                <w:top w:val="none" w:sz="0" w:space="0" w:color="auto"/>
                <w:left w:val="none" w:sz="0" w:space="0" w:color="auto"/>
                <w:bottom w:val="none" w:sz="0" w:space="0" w:color="auto"/>
                <w:right w:val="none" w:sz="0" w:space="0" w:color="auto"/>
              </w:divBdr>
              <w:divsChild>
                <w:div w:id="1682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1913">
          <w:marLeft w:val="0"/>
          <w:marRight w:val="0"/>
          <w:marTop w:val="0"/>
          <w:marBottom w:val="0"/>
          <w:divBdr>
            <w:top w:val="none" w:sz="0" w:space="0" w:color="auto"/>
            <w:left w:val="none" w:sz="0" w:space="0" w:color="auto"/>
            <w:bottom w:val="none" w:sz="0" w:space="0" w:color="auto"/>
            <w:right w:val="none" w:sz="0" w:space="0" w:color="auto"/>
          </w:divBdr>
          <w:divsChild>
            <w:div w:id="649868777">
              <w:marLeft w:val="0"/>
              <w:marRight w:val="0"/>
              <w:marTop w:val="0"/>
              <w:marBottom w:val="0"/>
              <w:divBdr>
                <w:top w:val="none" w:sz="0" w:space="0" w:color="auto"/>
                <w:left w:val="none" w:sz="0" w:space="0" w:color="auto"/>
                <w:bottom w:val="none" w:sz="0" w:space="0" w:color="auto"/>
                <w:right w:val="none" w:sz="0" w:space="0" w:color="auto"/>
              </w:divBdr>
              <w:divsChild>
                <w:div w:id="1829395113">
                  <w:marLeft w:val="0"/>
                  <w:marRight w:val="0"/>
                  <w:marTop w:val="0"/>
                  <w:marBottom w:val="0"/>
                  <w:divBdr>
                    <w:top w:val="none" w:sz="0" w:space="0" w:color="auto"/>
                    <w:left w:val="none" w:sz="0" w:space="0" w:color="auto"/>
                    <w:bottom w:val="none" w:sz="0" w:space="0" w:color="auto"/>
                    <w:right w:val="none" w:sz="0" w:space="0" w:color="auto"/>
                  </w:divBdr>
                </w:div>
              </w:divsChild>
            </w:div>
            <w:div w:id="1734310730">
              <w:marLeft w:val="0"/>
              <w:marRight w:val="0"/>
              <w:marTop w:val="0"/>
              <w:marBottom w:val="0"/>
              <w:divBdr>
                <w:top w:val="none" w:sz="0" w:space="0" w:color="auto"/>
                <w:left w:val="none" w:sz="0" w:space="0" w:color="auto"/>
                <w:bottom w:val="none" w:sz="0" w:space="0" w:color="auto"/>
                <w:right w:val="none" w:sz="0" w:space="0" w:color="auto"/>
              </w:divBdr>
              <w:divsChild>
                <w:div w:id="1376152349">
                  <w:marLeft w:val="0"/>
                  <w:marRight w:val="0"/>
                  <w:marTop w:val="0"/>
                  <w:marBottom w:val="0"/>
                  <w:divBdr>
                    <w:top w:val="none" w:sz="0" w:space="0" w:color="auto"/>
                    <w:left w:val="none" w:sz="0" w:space="0" w:color="auto"/>
                    <w:bottom w:val="none" w:sz="0" w:space="0" w:color="auto"/>
                    <w:right w:val="none" w:sz="0" w:space="0" w:color="auto"/>
                  </w:divBdr>
                </w:div>
              </w:divsChild>
            </w:div>
            <w:div w:id="306861117">
              <w:marLeft w:val="0"/>
              <w:marRight w:val="0"/>
              <w:marTop w:val="0"/>
              <w:marBottom w:val="0"/>
              <w:divBdr>
                <w:top w:val="none" w:sz="0" w:space="0" w:color="auto"/>
                <w:left w:val="none" w:sz="0" w:space="0" w:color="auto"/>
                <w:bottom w:val="none" w:sz="0" w:space="0" w:color="auto"/>
                <w:right w:val="none" w:sz="0" w:space="0" w:color="auto"/>
              </w:divBdr>
              <w:divsChild>
                <w:div w:id="1973636465">
                  <w:marLeft w:val="0"/>
                  <w:marRight w:val="0"/>
                  <w:marTop w:val="0"/>
                  <w:marBottom w:val="0"/>
                  <w:divBdr>
                    <w:top w:val="none" w:sz="0" w:space="0" w:color="auto"/>
                    <w:left w:val="none" w:sz="0" w:space="0" w:color="auto"/>
                    <w:bottom w:val="none" w:sz="0" w:space="0" w:color="auto"/>
                    <w:right w:val="none" w:sz="0" w:space="0" w:color="auto"/>
                  </w:divBdr>
                </w:div>
              </w:divsChild>
            </w:div>
            <w:div w:id="1446267399">
              <w:marLeft w:val="0"/>
              <w:marRight w:val="0"/>
              <w:marTop w:val="0"/>
              <w:marBottom w:val="0"/>
              <w:divBdr>
                <w:top w:val="none" w:sz="0" w:space="0" w:color="auto"/>
                <w:left w:val="none" w:sz="0" w:space="0" w:color="auto"/>
                <w:bottom w:val="none" w:sz="0" w:space="0" w:color="auto"/>
                <w:right w:val="none" w:sz="0" w:space="0" w:color="auto"/>
              </w:divBdr>
              <w:divsChild>
                <w:div w:id="1030766772">
                  <w:marLeft w:val="0"/>
                  <w:marRight w:val="0"/>
                  <w:marTop w:val="0"/>
                  <w:marBottom w:val="0"/>
                  <w:divBdr>
                    <w:top w:val="none" w:sz="0" w:space="0" w:color="auto"/>
                    <w:left w:val="none" w:sz="0" w:space="0" w:color="auto"/>
                    <w:bottom w:val="none" w:sz="0" w:space="0" w:color="auto"/>
                    <w:right w:val="none" w:sz="0" w:space="0" w:color="auto"/>
                  </w:divBdr>
                </w:div>
              </w:divsChild>
            </w:div>
            <w:div w:id="1555039169">
              <w:marLeft w:val="0"/>
              <w:marRight w:val="0"/>
              <w:marTop w:val="0"/>
              <w:marBottom w:val="0"/>
              <w:divBdr>
                <w:top w:val="none" w:sz="0" w:space="0" w:color="auto"/>
                <w:left w:val="none" w:sz="0" w:space="0" w:color="auto"/>
                <w:bottom w:val="none" w:sz="0" w:space="0" w:color="auto"/>
                <w:right w:val="none" w:sz="0" w:space="0" w:color="auto"/>
              </w:divBdr>
              <w:divsChild>
                <w:div w:id="1260063670">
                  <w:marLeft w:val="0"/>
                  <w:marRight w:val="0"/>
                  <w:marTop w:val="0"/>
                  <w:marBottom w:val="0"/>
                  <w:divBdr>
                    <w:top w:val="none" w:sz="0" w:space="0" w:color="auto"/>
                    <w:left w:val="none" w:sz="0" w:space="0" w:color="auto"/>
                    <w:bottom w:val="none" w:sz="0" w:space="0" w:color="auto"/>
                    <w:right w:val="none" w:sz="0" w:space="0" w:color="auto"/>
                  </w:divBdr>
                </w:div>
              </w:divsChild>
            </w:div>
            <w:div w:id="1231303469">
              <w:marLeft w:val="0"/>
              <w:marRight w:val="0"/>
              <w:marTop w:val="0"/>
              <w:marBottom w:val="0"/>
              <w:divBdr>
                <w:top w:val="none" w:sz="0" w:space="0" w:color="auto"/>
                <w:left w:val="none" w:sz="0" w:space="0" w:color="auto"/>
                <w:bottom w:val="none" w:sz="0" w:space="0" w:color="auto"/>
                <w:right w:val="none" w:sz="0" w:space="0" w:color="auto"/>
              </w:divBdr>
              <w:divsChild>
                <w:div w:id="21261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7943">
          <w:marLeft w:val="0"/>
          <w:marRight w:val="0"/>
          <w:marTop w:val="0"/>
          <w:marBottom w:val="0"/>
          <w:divBdr>
            <w:top w:val="none" w:sz="0" w:space="0" w:color="auto"/>
            <w:left w:val="none" w:sz="0" w:space="0" w:color="auto"/>
            <w:bottom w:val="none" w:sz="0" w:space="0" w:color="auto"/>
            <w:right w:val="none" w:sz="0" w:space="0" w:color="auto"/>
          </w:divBdr>
          <w:divsChild>
            <w:div w:id="865484201">
              <w:marLeft w:val="0"/>
              <w:marRight w:val="0"/>
              <w:marTop w:val="0"/>
              <w:marBottom w:val="0"/>
              <w:divBdr>
                <w:top w:val="none" w:sz="0" w:space="0" w:color="auto"/>
                <w:left w:val="none" w:sz="0" w:space="0" w:color="auto"/>
                <w:bottom w:val="none" w:sz="0" w:space="0" w:color="auto"/>
                <w:right w:val="none" w:sz="0" w:space="0" w:color="auto"/>
              </w:divBdr>
              <w:divsChild>
                <w:div w:id="9507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3B7B1-8D5B-471B-B9B1-805F01A3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Noel</dc:creator>
  <cp:keywords/>
  <dc:description/>
  <cp:lastModifiedBy>Pamela M</cp:lastModifiedBy>
  <cp:revision>5</cp:revision>
  <cp:lastPrinted>2023-03-02T00:48:00Z</cp:lastPrinted>
  <dcterms:created xsi:type="dcterms:W3CDTF">2023-05-04T21:28:00Z</dcterms:created>
  <dcterms:modified xsi:type="dcterms:W3CDTF">2023-05-10T22:07:00Z</dcterms:modified>
</cp:coreProperties>
</file>